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95" w:rsidRPr="009C14A1" w:rsidRDefault="00FF6B95" w:rsidP="009C14A1">
      <w:pPr>
        <w:pStyle w:val="Heading1"/>
      </w:pPr>
      <w:bookmarkStart w:id="0" w:name="_GoBack"/>
      <w:bookmarkEnd w:id="0"/>
      <w:r w:rsidRPr="009C14A1">
        <w:t>Pyrenees Shire Council Submission</w:t>
      </w:r>
    </w:p>
    <w:p w:rsidR="00841863" w:rsidRDefault="00841863" w:rsidP="00FF6B95">
      <w:pPr>
        <w:autoSpaceDE w:val="0"/>
        <w:autoSpaceDN w:val="0"/>
        <w:adjustRightInd w:val="0"/>
        <w:spacing w:line="240" w:lineRule="auto"/>
        <w:rPr>
          <w:rFonts w:ascii="Calibri" w:hAnsi="Calibri" w:cs="Calibri"/>
          <w:color w:val="000000"/>
        </w:rPr>
      </w:pPr>
      <w:r>
        <w:rPr>
          <w:rFonts w:ascii="Calibri" w:hAnsi="Calibri" w:cs="Calibri"/>
          <w:color w:val="000000"/>
        </w:rPr>
        <w:t>The Minister for Regional Development has advised Council of the commencement of a review of DEDJTR's regional service delivery model and strategic directions for regional policy, and invited Council to provide input into the review by submitting ideas to the “local RDV office” for forwarding on to the project team conducting the review.</w:t>
      </w:r>
    </w:p>
    <w:p w:rsidR="00841863" w:rsidRDefault="00841863" w:rsidP="00841863">
      <w:pPr>
        <w:autoSpaceDE w:val="0"/>
        <w:autoSpaceDN w:val="0"/>
        <w:adjustRightInd w:val="0"/>
        <w:spacing w:after="0" w:line="240" w:lineRule="auto"/>
        <w:rPr>
          <w:rFonts w:ascii="Calibri" w:hAnsi="Calibri" w:cs="Calibri"/>
          <w:color w:val="000000"/>
        </w:rPr>
      </w:pPr>
      <w:r>
        <w:rPr>
          <w:rFonts w:ascii="Calibri" w:hAnsi="Calibri" w:cs="Calibri"/>
          <w:color w:val="000000"/>
        </w:rPr>
        <w:t>Pyrenees Shire Council is pleased to have the opportunity to have input into the review, however the limited time provided has restricted the depth of input on this occasion.</w:t>
      </w:r>
    </w:p>
    <w:p w:rsidR="00841863" w:rsidRDefault="00841863" w:rsidP="00841863">
      <w:pPr>
        <w:autoSpaceDE w:val="0"/>
        <w:autoSpaceDN w:val="0"/>
        <w:adjustRightInd w:val="0"/>
        <w:spacing w:after="0" w:line="240" w:lineRule="auto"/>
        <w:rPr>
          <w:rFonts w:ascii="Calibri" w:hAnsi="Calibri" w:cs="Calibri"/>
          <w:color w:val="000000"/>
        </w:rPr>
      </w:pPr>
    </w:p>
    <w:p w:rsidR="00841863" w:rsidRDefault="00841863" w:rsidP="00FF6B95">
      <w:pPr>
        <w:autoSpaceDE w:val="0"/>
        <w:autoSpaceDN w:val="0"/>
        <w:adjustRightInd w:val="0"/>
        <w:spacing w:line="240" w:lineRule="auto"/>
        <w:rPr>
          <w:rFonts w:ascii="Calibri" w:hAnsi="Calibri" w:cs="Calibri"/>
          <w:color w:val="000000"/>
        </w:rPr>
      </w:pPr>
      <w:r>
        <w:rPr>
          <w:rFonts w:ascii="Calibri" w:hAnsi="Calibri" w:cs="Calibri"/>
          <w:color w:val="000000"/>
        </w:rPr>
        <w:t>I provide the following suggestions for consideration, and I would be happy to provide further input or clarification on any of the suggestions below:</w:t>
      </w:r>
    </w:p>
    <w:p w:rsidR="00841863" w:rsidRPr="009C14A1" w:rsidRDefault="00841863" w:rsidP="009C14A1">
      <w:pPr>
        <w:pStyle w:val="ListParagraph"/>
        <w:numPr>
          <w:ilvl w:val="0"/>
          <w:numId w:val="2"/>
        </w:numPr>
        <w:autoSpaceDE w:val="0"/>
        <w:autoSpaceDN w:val="0"/>
        <w:adjustRightInd w:val="0"/>
        <w:spacing w:line="240" w:lineRule="auto"/>
        <w:jc w:val="both"/>
        <w:rPr>
          <w:rFonts w:ascii="Calibri" w:hAnsi="Calibri" w:cs="Calibri"/>
          <w:color w:val="000000"/>
        </w:rPr>
      </w:pPr>
      <w:r w:rsidRPr="009C14A1">
        <w:rPr>
          <w:rFonts w:ascii="Calibri" w:hAnsi="Calibri" w:cs="Calibri"/>
          <w:color w:val="000000"/>
        </w:rPr>
        <w:t>The need for policy, and state funding to leverage commonwealth mobile black spot funding, improving communication and enabling affected communities and business to develop to their potential</w:t>
      </w:r>
      <w:r w:rsidR="009C14A1">
        <w:rPr>
          <w:rFonts w:ascii="Calibri" w:hAnsi="Calibri" w:cs="Calibri"/>
          <w:color w:val="000000"/>
        </w:rPr>
        <w:t>.</w:t>
      </w:r>
    </w:p>
    <w:p w:rsidR="00841863" w:rsidRPr="00FF6B95" w:rsidRDefault="00841863" w:rsidP="00FF6B95">
      <w:pPr>
        <w:pStyle w:val="ListParagraph"/>
        <w:numPr>
          <w:ilvl w:val="0"/>
          <w:numId w:val="2"/>
        </w:numPr>
        <w:autoSpaceDE w:val="0"/>
        <w:autoSpaceDN w:val="0"/>
        <w:adjustRightInd w:val="0"/>
        <w:spacing w:after="0" w:line="240" w:lineRule="auto"/>
        <w:jc w:val="both"/>
        <w:rPr>
          <w:rFonts w:ascii="Calibri" w:hAnsi="Calibri" w:cs="Calibri"/>
          <w:color w:val="000000"/>
        </w:rPr>
      </w:pPr>
      <w:r w:rsidRPr="00FF6B95">
        <w:rPr>
          <w:rFonts w:ascii="Calibri" w:hAnsi="Calibri" w:cs="Calibri"/>
          <w:color w:val="000000"/>
        </w:rPr>
        <w:t>The need for policy to free up unused public land in regional and rural towns for appropriate development including housing</w:t>
      </w:r>
      <w:r w:rsidR="009C14A1">
        <w:rPr>
          <w:rFonts w:ascii="Calibri" w:hAnsi="Calibri" w:cs="Calibri"/>
          <w:color w:val="000000"/>
        </w:rPr>
        <w:t>.</w:t>
      </w:r>
    </w:p>
    <w:p w:rsidR="00841863" w:rsidRPr="00FF6B95" w:rsidRDefault="00841863" w:rsidP="00FF6B95">
      <w:pPr>
        <w:pStyle w:val="ListParagraph"/>
        <w:numPr>
          <w:ilvl w:val="0"/>
          <w:numId w:val="2"/>
        </w:numPr>
        <w:autoSpaceDE w:val="0"/>
        <w:autoSpaceDN w:val="0"/>
        <w:adjustRightInd w:val="0"/>
        <w:spacing w:after="0" w:line="240" w:lineRule="auto"/>
        <w:jc w:val="both"/>
        <w:rPr>
          <w:rFonts w:ascii="Calibri" w:hAnsi="Calibri" w:cs="Calibri"/>
          <w:color w:val="000000"/>
        </w:rPr>
      </w:pPr>
      <w:r w:rsidRPr="00FF6B95">
        <w:rPr>
          <w:rFonts w:ascii="Calibri" w:hAnsi="Calibri" w:cs="Calibri"/>
          <w:color w:val="000000"/>
        </w:rPr>
        <w:t>Incentives for local government to develop industrial land to create an environment for private industry investment.</w:t>
      </w:r>
    </w:p>
    <w:p w:rsidR="00841863" w:rsidRPr="00FF6B95" w:rsidRDefault="00841863" w:rsidP="00FF6B95">
      <w:pPr>
        <w:pStyle w:val="ListParagraph"/>
        <w:numPr>
          <w:ilvl w:val="0"/>
          <w:numId w:val="2"/>
        </w:numPr>
        <w:autoSpaceDE w:val="0"/>
        <w:autoSpaceDN w:val="0"/>
        <w:adjustRightInd w:val="0"/>
        <w:spacing w:after="0" w:line="240" w:lineRule="auto"/>
        <w:jc w:val="both"/>
        <w:rPr>
          <w:rFonts w:ascii="Calibri" w:hAnsi="Calibri" w:cs="Calibri"/>
          <w:color w:val="000000"/>
        </w:rPr>
      </w:pPr>
      <w:r w:rsidRPr="00FF6B95">
        <w:rPr>
          <w:rFonts w:ascii="Calibri" w:hAnsi="Calibri" w:cs="Calibri"/>
          <w:color w:val="000000"/>
        </w:rPr>
        <w:t>Incentives for the development of infrastructure to enable access to water and gas for essential services and for industry development.</w:t>
      </w:r>
    </w:p>
    <w:p w:rsidR="00841863" w:rsidRPr="00FF6B95" w:rsidRDefault="00841863" w:rsidP="00FF6B95">
      <w:pPr>
        <w:pStyle w:val="ListParagraph"/>
        <w:numPr>
          <w:ilvl w:val="0"/>
          <w:numId w:val="2"/>
        </w:numPr>
        <w:autoSpaceDE w:val="0"/>
        <w:autoSpaceDN w:val="0"/>
        <w:adjustRightInd w:val="0"/>
        <w:spacing w:after="0" w:line="240" w:lineRule="auto"/>
        <w:jc w:val="both"/>
        <w:rPr>
          <w:rFonts w:ascii="Calibri" w:hAnsi="Calibri" w:cs="Calibri"/>
          <w:color w:val="000000"/>
        </w:rPr>
      </w:pPr>
      <w:r w:rsidRPr="00FF6B95">
        <w:rPr>
          <w:rFonts w:ascii="Calibri" w:hAnsi="Calibri" w:cs="Calibri"/>
          <w:color w:val="000000"/>
        </w:rPr>
        <w:t>Policy which recognises the importance of rural communities in supporting, servicing and providing an employment base for the agriculture sector</w:t>
      </w:r>
      <w:r w:rsidR="009C14A1">
        <w:rPr>
          <w:rFonts w:ascii="Calibri" w:hAnsi="Calibri" w:cs="Calibri"/>
          <w:color w:val="000000"/>
        </w:rPr>
        <w:t>.</w:t>
      </w:r>
    </w:p>
    <w:p w:rsidR="00841863" w:rsidRPr="00FF6B95" w:rsidRDefault="00841863" w:rsidP="00FF6B95">
      <w:pPr>
        <w:pStyle w:val="ListParagraph"/>
        <w:numPr>
          <w:ilvl w:val="0"/>
          <w:numId w:val="2"/>
        </w:numPr>
        <w:autoSpaceDE w:val="0"/>
        <w:autoSpaceDN w:val="0"/>
        <w:adjustRightInd w:val="0"/>
        <w:spacing w:after="0" w:line="240" w:lineRule="auto"/>
        <w:jc w:val="both"/>
        <w:rPr>
          <w:rFonts w:ascii="Calibri" w:hAnsi="Calibri" w:cs="Calibri"/>
          <w:color w:val="000000"/>
        </w:rPr>
      </w:pPr>
      <w:r w:rsidRPr="00FF6B95">
        <w:rPr>
          <w:rFonts w:ascii="Calibri" w:hAnsi="Calibri" w:cs="Calibri"/>
          <w:color w:val="000000"/>
        </w:rPr>
        <w:t>Declaration of specific strategic local roads as arterial roads managed and funded by the state and in order to ease the burden on small rural councils, and to ensure these roads continue to be suitable as important freight routes.</w:t>
      </w:r>
    </w:p>
    <w:p w:rsidR="00841863" w:rsidRPr="00FF6B95" w:rsidRDefault="00841863" w:rsidP="00FF6B95">
      <w:pPr>
        <w:pStyle w:val="ListParagraph"/>
        <w:numPr>
          <w:ilvl w:val="0"/>
          <w:numId w:val="2"/>
        </w:numPr>
        <w:autoSpaceDE w:val="0"/>
        <w:autoSpaceDN w:val="0"/>
        <w:adjustRightInd w:val="0"/>
        <w:spacing w:after="0" w:line="240" w:lineRule="auto"/>
        <w:jc w:val="both"/>
        <w:rPr>
          <w:rFonts w:ascii="Calibri" w:hAnsi="Calibri" w:cs="Calibri"/>
          <w:color w:val="000000"/>
        </w:rPr>
      </w:pPr>
      <w:r w:rsidRPr="00FF6B95">
        <w:rPr>
          <w:rFonts w:ascii="Calibri" w:hAnsi="Calibri" w:cs="Calibri"/>
          <w:color w:val="000000"/>
        </w:rPr>
        <w:t>Additional untied ongoing funding to small rural councils to improve their sustainability and continue to deliver essential services to communities, based on policy which recognises the limits on rural Councils to raise the revenue necessary to deliver services and maintain and renew significant assets.</w:t>
      </w:r>
    </w:p>
    <w:p w:rsidR="00841863" w:rsidRPr="00FF6B95" w:rsidRDefault="00841863" w:rsidP="00FF6B95">
      <w:pPr>
        <w:pStyle w:val="ListParagraph"/>
        <w:numPr>
          <w:ilvl w:val="0"/>
          <w:numId w:val="2"/>
        </w:numPr>
        <w:autoSpaceDE w:val="0"/>
        <w:autoSpaceDN w:val="0"/>
        <w:adjustRightInd w:val="0"/>
        <w:spacing w:after="0" w:line="240" w:lineRule="auto"/>
        <w:jc w:val="both"/>
        <w:rPr>
          <w:rFonts w:ascii="Calibri" w:hAnsi="Calibri" w:cs="Calibri"/>
          <w:color w:val="000000"/>
        </w:rPr>
      </w:pPr>
      <w:r w:rsidRPr="00FF6B95">
        <w:rPr>
          <w:rFonts w:ascii="Calibri" w:hAnsi="Calibri" w:cs="Calibri"/>
          <w:color w:val="000000"/>
        </w:rPr>
        <w:t>Policy which seeks to reduce red tape in the administration of grants to local government and t</w:t>
      </w:r>
      <w:r w:rsidR="009C14A1">
        <w:rPr>
          <w:rFonts w:ascii="Calibri" w:hAnsi="Calibri" w:cs="Calibri"/>
          <w:color w:val="000000"/>
        </w:rPr>
        <w:t>o reduce barriers to investment.</w:t>
      </w:r>
    </w:p>
    <w:p w:rsidR="00841863" w:rsidRPr="00FF6B95" w:rsidRDefault="00841863" w:rsidP="00FF6B95">
      <w:pPr>
        <w:pStyle w:val="ListParagraph"/>
        <w:numPr>
          <w:ilvl w:val="0"/>
          <w:numId w:val="2"/>
        </w:numPr>
        <w:autoSpaceDE w:val="0"/>
        <w:autoSpaceDN w:val="0"/>
        <w:adjustRightInd w:val="0"/>
        <w:spacing w:line="240" w:lineRule="auto"/>
        <w:jc w:val="both"/>
        <w:rPr>
          <w:rFonts w:ascii="Calibri" w:hAnsi="Calibri" w:cs="Calibri"/>
          <w:color w:val="000000"/>
        </w:rPr>
      </w:pPr>
      <w:r w:rsidRPr="00FF6B95">
        <w:rPr>
          <w:rFonts w:ascii="Calibri" w:hAnsi="Calibri" w:cs="Calibri"/>
          <w:color w:val="000000"/>
        </w:rPr>
        <w:t xml:space="preserve">Policy which seeks to build on the investment in the Central Highlands Regional Growth Plan, and Regional Transport Plan, and which seeks to implement agreed initiatives in a streamlined way, and in a way that seeks to leverage federal funding. </w:t>
      </w:r>
    </w:p>
    <w:p w:rsidR="00841863" w:rsidRDefault="00841863" w:rsidP="00FF6B95">
      <w:pPr>
        <w:autoSpaceDE w:val="0"/>
        <w:autoSpaceDN w:val="0"/>
        <w:adjustRightInd w:val="0"/>
        <w:spacing w:line="240" w:lineRule="auto"/>
        <w:rPr>
          <w:rFonts w:ascii="Calibri" w:hAnsi="Calibri" w:cs="Calibri"/>
          <w:color w:val="000000"/>
        </w:rPr>
      </w:pPr>
      <w:r>
        <w:rPr>
          <w:rFonts w:ascii="Calibri" w:hAnsi="Calibri" w:cs="Calibri"/>
          <w:color w:val="000000"/>
        </w:rPr>
        <w:t>Please pass on these ideas to the project team.</w:t>
      </w:r>
    </w:p>
    <w:p w:rsidR="00841863" w:rsidRDefault="00841863" w:rsidP="00FF6B95">
      <w:pPr>
        <w:autoSpaceDE w:val="0"/>
        <w:autoSpaceDN w:val="0"/>
        <w:adjustRightInd w:val="0"/>
        <w:spacing w:line="240" w:lineRule="auto"/>
        <w:rPr>
          <w:rFonts w:ascii="Calibri" w:hAnsi="Calibri" w:cs="Calibri"/>
          <w:color w:val="000000"/>
        </w:rPr>
      </w:pPr>
      <w:r>
        <w:rPr>
          <w:rFonts w:ascii="Calibri" w:hAnsi="Calibri" w:cs="Calibri"/>
          <w:color w:val="000000"/>
        </w:rPr>
        <w:t>Kind regards,</w:t>
      </w:r>
    </w:p>
    <w:p w:rsidR="00841863" w:rsidRDefault="00C24035" w:rsidP="00841863">
      <w:pPr>
        <w:autoSpaceDE w:val="0"/>
        <w:autoSpaceDN w:val="0"/>
        <w:adjustRightInd w:val="0"/>
        <w:spacing w:after="0" w:line="240" w:lineRule="auto"/>
        <w:rPr>
          <w:rFonts w:ascii="Calibri" w:hAnsi="Calibri" w:cs="Calibri"/>
          <w:color w:val="000000"/>
        </w:rPr>
      </w:pPr>
      <w:r>
        <w:rPr>
          <w:rFonts w:ascii="Calibri" w:hAnsi="Calibri" w:cs="Calibri"/>
          <w:color w:val="000000"/>
        </w:rPr>
        <w:t>Jim Nolan</w:t>
      </w:r>
    </w:p>
    <w:p w:rsidR="00C24035" w:rsidRDefault="00C24035" w:rsidP="00FF6B95">
      <w:pPr>
        <w:autoSpaceDE w:val="0"/>
        <w:autoSpaceDN w:val="0"/>
        <w:adjustRightInd w:val="0"/>
        <w:spacing w:line="240" w:lineRule="auto"/>
        <w:rPr>
          <w:rFonts w:ascii="Calibri" w:hAnsi="Calibri" w:cs="Calibri"/>
          <w:color w:val="000000"/>
        </w:rPr>
      </w:pPr>
      <w:r>
        <w:rPr>
          <w:rFonts w:ascii="Calibri" w:hAnsi="Calibri" w:cs="Calibri"/>
          <w:color w:val="000000"/>
        </w:rPr>
        <w:t>Chief Executive Officer</w:t>
      </w:r>
    </w:p>
    <w:p w:rsidR="00C24035" w:rsidRPr="00FF6B95" w:rsidRDefault="00C24035" w:rsidP="00841863">
      <w:pPr>
        <w:autoSpaceDE w:val="0"/>
        <w:autoSpaceDN w:val="0"/>
        <w:adjustRightInd w:val="0"/>
        <w:spacing w:after="0" w:line="240" w:lineRule="auto"/>
        <w:rPr>
          <w:rFonts w:ascii="Verdana" w:hAnsi="Verdana" w:cs="Verdana"/>
          <w:color w:val="000000"/>
          <w:sz w:val="16"/>
          <w:szCs w:val="16"/>
        </w:rPr>
      </w:pPr>
      <w:r w:rsidRPr="00FF6B95">
        <w:rPr>
          <w:rFonts w:ascii="Verdana" w:hAnsi="Verdana" w:cs="Verdana"/>
          <w:bCs/>
          <w:color w:val="000000"/>
          <w:sz w:val="16"/>
          <w:szCs w:val="16"/>
        </w:rPr>
        <w:t>Pyrenees Shire Council</w:t>
      </w:r>
      <w:r w:rsidRPr="00FF6B95">
        <w:rPr>
          <w:rFonts w:ascii="Verdana" w:hAnsi="Verdana" w:cs="Verdana"/>
          <w:color w:val="000000"/>
          <w:sz w:val="16"/>
          <w:szCs w:val="16"/>
        </w:rPr>
        <w:t xml:space="preserve"> </w:t>
      </w:r>
    </w:p>
    <w:p w:rsidR="00C24035" w:rsidRDefault="00C24035" w:rsidP="0084186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Post: 5 Lawrence Street</w:t>
      </w:r>
    </w:p>
    <w:p w:rsidR="00C24035" w:rsidRDefault="00C24035" w:rsidP="0084186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Beaufort VIC 3373</w:t>
      </w:r>
      <w:r w:rsidRPr="00C24035">
        <w:rPr>
          <w:rFonts w:ascii="Verdana" w:hAnsi="Verdana" w:cs="Verdana"/>
          <w:color w:val="000000"/>
          <w:sz w:val="16"/>
          <w:szCs w:val="16"/>
        </w:rPr>
        <w:t xml:space="preserve"> </w:t>
      </w:r>
    </w:p>
    <w:p w:rsidR="00C24035" w:rsidRDefault="00C24035" w:rsidP="0084186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Reception: (03) 5349 1100</w:t>
      </w:r>
    </w:p>
    <w:p w:rsidR="00C24035" w:rsidRDefault="00C24035" w:rsidP="00841863">
      <w:pPr>
        <w:autoSpaceDE w:val="0"/>
        <w:autoSpaceDN w:val="0"/>
        <w:adjustRightInd w:val="0"/>
        <w:spacing w:after="0" w:line="240" w:lineRule="auto"/>
        <w:rPr>
          <w:rFonts w:ascii="Verdana" w:hAnsi="Verdana" w:cs="Verdana"/>
          <w:color w:val="0000FF"/>
          <w:sz w:val="16"/>
          <w:szCs w:val="16"/>
          <w:u w:val="single"/>
        </w:rPr>
      </w:pPr>
      <w:r>
        <w:rPr>
          <w:rFonts w:ascii="Verdana" w:hAnsi="Verdana" w:cs="Verdana"/>
          <w:color w:val="000000"/>
          <w:sz w:val="16"/>
          <w:szCs w:val="16"/>
        </w:rPr>
        <w:t xml:space="preserve">Web: </w:t>
      </w:r>
      <w:hyperlink r:id="rId8" w:history="1">
        <w:r>
          <w:rPr>
            <w:rFonts w:ascii="Verdana" w:hAnsi="Verdana" w:cs="Verdana"/>
            <w:color w:val="0000FF"/>
            <w:sz w:val="16"/>
            <w:szCs w:val="16"/>
            <w:u w:val="single"/>
          </w:rPr>
          <w:t>www.pyrenees.vic.gov.au</w:t>
        </w:r>
      </w:hyperlink>
    </w:p>
    <w:sectPr w:rsidR="00C2403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863" w:rsidRDefault="00841863" w:rsidP="00841863">
      <w:pPr>
        <w:spacing w:after="0" w:line="240" w:lineRule="auto"/>
      </w:pPr>
      <w:r>
        <w:separator/>
      </w:r>
    </w:p>
  </w:endnote>
  <w:endnote w:type="continuationSeparator" w:id="0">
    <w:p w:rsidR="00841863" w:rsidRDefault="00841863" w:rsidP="00841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863" w:rsidRDefault="00721B79" w:rsidP="00721B79">
    <w:pPr>
      <w:pStyle w:val="Footer"/>
      <w:jc w:val="center"/>
      <w:rPr>
        <w:rFonts w:ascii="Arial" w:hAnsi="Arial" w:cs="Arial"/>
        <w:color w:val="000000"/>
        <w:sz w:val="18"/>
      </w:rPr>
    </w:pPr>
    <w:bookmarkStart w:id="3" w:name="aliashAdvancedHeaderFoot1FooterEvenPages"/>
    <w:r>
      <w:rPr>
        <w:rFonts w:ascii="Arial" w:hAnsi="Arial" w:cs="Arial"/>
        <w:color w:val="000000"/>
        <w:sz w:val="18"/>
      </w:rPr>
      <w:t>UNCLASSIFIED</w:t>
    </w:r>
  </w:p>
  <w:bookmarkEnd w:id="3"/>
  <w:p w:rsidR="00841863" w:rsidRDefault="008418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863" w:rsidRDefault="00721B79" w:rsidP="00721B79">
    <w:pPr>
      <w:pStyle w:val="Footer"/>
      <w:jc w:val="center"/>
      <w:rPr>
        <w:rFonts w:ascii="Arial" w:hAnsi="Arial" w:cs="Arial"/>
        <w:color w:val="000000"/>
        <w:sz w:val="18"/>
      </w:rPr>
    </w:pPr>
    <w:bookmarkStart w:id="4" w:name="aliashAdvancedHeaderFooter1FooterPrimary"/>
    <w:r>
      <w:rPr>
        <w:rFonts w:ascii="Arial" w:hAnsi="Arial" w:cs="Arial"/>
        <w:color w:val="000000"/>
        <w:sz w:val="18"/>
      </w:rPr>
      <w:t>UNCLASSIFIED</w:t>
    </w:r>
  </w:p>
  <w:bookmarkEnd w:id="4"/>
  <w:p w:rsidR="00841863" w:rsidRDefault="008418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863" w:rsidRDefault="00721B79" w:rsidP="00721B79">
    <w:pPr>
      <w:pStyle w:val="Footer"/>
      <w:jc w:val="center"/>
      <w:rPr>
        <w:rFonts w:ascii="Arial" w:hAnsi="Arial" w:cs="Arial"/>
        <w:color w:val="000000"/>
        <w:sz w:val="18"/>
      </w:rPr>
    </w:pPr>
    <w:bookmarkStart w:id="6" w:name="aliashAdvancedHeaderFoot1FooterFirstPage"/>
    <w:r>
      <w:rPr>
        <w:rFonts w:ascii="Arial" w:hAnsi="Arial" w:cs="Arial"/>
        <w:color w:val="000000"/>
        <w:sz w:val="18"/>
      </w:rPr>
      <w:t>UNCLASSIFIED</w:t>
    </w:r>
  </w:p>
  <w:bookmarkEnd w:id="6"/>
  <w:p w:rsidR="00841863" w:rsidRDefault="008418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863" w:rsidRDefault="00841863" w:rsidP="00841863">
      <w:pPr>
        <w:spacing w:after="0" w:line="240" w:lineRule="auto"/>
      </w:pPr>
      <w:r>
        <w:separator/>
      </w:r>
    </w:p>
  </w:footnote>
  <w:footnote w:type="continuationSeparator" w:id="0">
    <w:p w:rsidR="00841863" w:rsidRDefault="00841863" w:rsidP="008418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863" w:rsidRDefault="00721B79" w:rsidP="00721B79">
    <w:pPr>
      <w:pStyle w:val="Header"/>
      <w:jc w:val="center"/>
      <w:rPr>
        <w:rFonts w:ascii="Arial" w:hAnsi="Arial" w:cs="Arial"/>
        <w:color w:val="000000"/>
        <w:sz w:val="18"/>
      </w:rPr>
    </w:pPr>
    <w:bookmarkStart w:id="1" w:name="aliashAdvancedHeaderFoot1HeaderEvenPages"/>
    <w:r>
      <w:rPr>
        <w:rFonts w:ascii="Arial" w:hAnsi="Arial" w:cs="Arial"/>
        <w:color w:val="000000"/>
        <w:sz w:val="18"/>
      </w:rPr>
      <w:t>UNCLASSIFIED</w:t>
    </w:r>
  </w:p>
  <w:bookmarkEnd w:id="1"/>
  <w:p w:rsidR="00841863" w:rsidRDefault="008418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863" w:rsidRDefault="00721B79" w:rsidP="00721B79">
    <w:pPr>
      <w:pStyle w:val="Header"/>
      <w:jc w:val="center"/>
      <w:rPr>
        <w:rFonts w:ascii="Arial" w:hAnsi="Arial" w:cs="Arial"/>
        <w:color w:val="000000"/>
        <w:sz w:val="18"/>
      </w:rPr>
    </w:pPr>
    <w:bookmarkStart w:id="2" w:name="aliashAdvancedHeaderFooter1HeaderPrimary"/>
    <w:r>
      <w:rPr>
        <w:rFonts w:ascii="Arial" w:hAnsi="Arial" w:cs="Arial"/>
        <w:color w:val="000000"/>
        <w:sz w:val="18"/>
      </w:rPr>
      <w:t>UNCLASSIFIED</w:t>
    </w:r>
  </w:p>
  <w:bookmarkEnd w:id="2"/>
  <w:p w:rsidR="00841863" w:rsidRDefault="008418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863" w:rsidRDefault="00721B79" w:rsidP="00721B79">
    <w:pPr>
      <w:pStyle w:val="Header"/>
      <w:jc w:val="center"/>
      <w:rPr>
        <w:rFonts w:ascii="Arial" w:hAnsi="Arial" w:cs="Arial"/>
        <w:color w:val="000000"/>
        <w:sz w:val="18"/>
      </w:rPr>
    </w:pPr>
    <w:bookmarkStart w:id="5" w:name="aliashAdvancedHeaderFoot1HeaderFirstPage"/>
    <w:r>
      <w:rPr>
        <w:rFonts w:ascii="Arial" w:hAnsi="Arial" w:cs="Arial"/>
        <w:color w:val="000000"/>
        <w:sz w:val="18"/>
      </w:rPr>
      <w:t>UNCLASSIFIED</w:t>
    </w:r>
  </w:p>
  <w:bookmarkEnd w:id="5"/>
  <w:p w:rsidR="00841863" w:rsidRDefault="008418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A2B1F"/>
    <w:multiLevelType w:val="hybridMultilevel"/>
    <w:tmpl w:val="31A61232"/>
    <w:lvl w:ilvl="0" w:tplc="85B61954">
      <w:start w:val="1"/>
      <w:numFmt w:val="decimal"/>
      <w:lvlText w:val="%1."/>
      <w:lvlJc w:val="left"/>
      <w:pPr>
        <w:ind w:left="1245" w:hanging="52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5F4362BF"/>
    <w:multiLevelType w:val="hybridMultilevel"/>
    <w:tmpl w:val="20FE2AC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863"/>
    <w:rsid w:val="000C1069"/>
    <w:rsid w:val="00104B40"/>
    <w:rsid w:val="003F33DB"/>
    <w:rsid w:val="003F6091"/>
    <w:rsid w:val="00553E46"/>
    <w:rsid w:val="00721B79"/>
    <w:rsid w:val="00841863"/>
    <w:rsid w:val="009C14A1"/>
    <w:rsid w:val="00B207B7"/>
    <w:rsid w:val="00B579EE"/>
    <w:rsid w:val="00C24035"/>
    <w:rsid w:val="00C55C02"/>
    <w:rsid w:val="00F7244E"/>
    <w:rsid w:val="00FF6B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14A1"/>
    <w:pPr>
      <w:keepNext/>
      <w:keepLines/>
      <w:spacing w:before="480" w:after="24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8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863"/>
  </w:style>
  <w:style w:type="paragraph" w:styleId="Footer">
    <w:name w:val="footer"/>
    <w:basedOn w:val="Normal"/>
    <w:link w:val="FooterChar"/>
    <w:uiPriority w:val="99"/>
    <w:unhideWhenUsed/>
    <w:rsid w:val="008418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863"/>
  </w:style>
  <w:style w:type="paragraph" w:styleId="ListParagraph">
    <w:name w:val="List Paragraph"/>
    <w:basedOn w:val="Normal"/>
    <w:uiPriority w:val="34"/>
    <w:qFormat/>
    <w:rsid w:val="00FF6B95"/>
    <w:pPr>
      <w:ind w:left="720"/>
      <w:contextualSpacing/>
    </w:pPr>
  </w:style>
  <w:style w:type="character" w:customStyle="1" w:styleId="Heading1Char">
    <w:name w:val="Heading 1 Char"/>
    <w:basedOn w:val="DefaultParagraphFont"/>
    <w:link w:val="Heading1"/>
    <w:uiPriority w:val="9"/>
    <w:rsid w:val="009C14A1"/>
    <w:rPr>
      <w:rFonts w:eastAsiaTheme="majorEastAsia" w:cstheme="maj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14A1"/>
    <w:pPr>
      <w:keepNext/>
      <w:keepLines/>
      <w:spacing w:before="480" w:after="24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8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863"/>
  </w:style>
  <w:style w:type="paragraph" w:styleId="Footer">
    <w:name w:val="footer"/>
    <w:basedOn w:val="Normal"/>
    <w:link w:val="FooterChar"/>
    <w:uiPriority w:val="99"/>
    <w:unhideWhenUsed/>
    <w:rsid w:val="008418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863"/>
  </w:style>
  <w:style w:type="paragraph" w:styleId="ListParagraph">
    <w:name w:val="List Paragraph"/>
    <w:basedOn w:val="Normal"/>
    <w:uiPriority w:val="34"/>
    <w:qFormat/>
    <w:rsid w:val="00FF6B95"/>
    <w:pPr>
      <w:ind w:left="720"/>
      <w:contextualSpacing/>
    </w:pPr>
  </w:style>
  <w:style w:type="character" w:customStyle="1" w:styleId="Heading1Char">
    <w:name w:val="Heading 1 Char"/>
    <w:basedOn w:val="DefaultParagraphFont"/>
    <w:link w:val="Heading1"/>
    <w:uiPriority w:val="9"/>
    <w:rsid w:val="009C14A1"/>
    <w:rPr>
      <w:rFonts w:eastAsiaTheme="majorEastAsia"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yrenees.vic.gov.a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Harvey</dc:creator>
  <cp:lastModifiedBy>Joanna Harvey</cp:lastModifiedBy>
  <cp:revision>4</cp:revision>
  <dcterms:created xsi:type="dcterms:W3CDTF">2015-05-12T05:22:00Z</dcterms:created>
  <dcterms:modified xsi:type="dcterms:W3CDTF">2015-05-14T07:55:00Z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a19e38db-2061-43ce-b87b-d455e1caeebb</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Joanna Harvey</vt:lpwstr>
  </property>
</Properties>
</file>