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64CF" w14:textId="7CF55AF5" w:rsidR="00C76572" w:rsidRDefault="00C76572" w:rsidP="00525ED7">
      <w:r>
        <w:t>[Michael Dal Zotto, Owner – Dal Zotto Wine]</w:t>
      </w:r>
    </w:p>
    <w:p w14:paraId="34BAF05B" w14:textId="41485FAD" w:rsidR="00525ED7" w:rsidRDefault="00525ED7" w:rsidP="00525ED7">
      <w:r>
        <w:t>What we've really noticed is the</w:t>
      </w:r>
      <w:r w:rsidR="00C76572">
        <w:t xml:space="preserve"> </w:t>
      </w:r>
      <w:r>
        <w:t>visitors that we're seeing</w:t>
      </w:r>
      <w:r w:rsidR="00C76572">
        <w:t xml:space="preserve">, </w:t>
      </w:r>
      <w:r>
        <w:t>there’s this real hunger to</w:t>
      </w:r>
      <w:r w:rsidR="00C76572">
        <w:t xml:space="preserve"> </w:t>
      </w:r>
      <w:r>
        <w:t>explore and find out</w:t>
      </w:r>
      <w:r w:rsidR="00C76572">
        <w:t xml:space="preserve"> </w:t>
      </w:r>
      <w:r>
        <w:t>what's new within their own state</w:t>
      </w:r>
      <w:r w:rsidR="00C76572">
        <w:t xml:space="preserve"> </w:t>
      </w:r>
      <w:r>
        <w:t>or their own country.</w:t>
      </w:r>
    </w:p>
    <w:p w14:paraId="4A89B2FC" w14:textId="50D41154" w:rsidR="00525ED7" w:rsidRDefault="00525ED7" w:rsidP="00525ED7">
      <w:r>
        <w:t>Fondo Prosecco is really something</w:t>
      </w:r>
      <w:r w:rsidR="00C76572">
        <w:t xml:space="preserve"> </w:t>
      </w:r>
      <w:r>
        <w:t>that came about through something</w:t>
      </w:r>
      <w:r w:rsidR="00C76572">
        <w:t xml:space="preserve"> </w:t>
      </w:r>
      <w:r>
        <w:t>that was part of our family's history.</w:t>
      </w:r>
    </w:p>
    <w:p w14:paraId="294EB449" w14:textId="1E5AA60C" w:rsidR="00525ED7" w:rsidRDefault="00525ED7" w:rsidP="00AA509D">
      <w:r>
        <w:t>The new accommodation is containers</w:t>
      </w:r>
      <w:r w:rsidR="00C76572">
        <w:t xml:space="preserve"> </w:t>
      </w:r>
      <w:r>
        <w:t>situated around the yard,</w:t>
      </w:r>
      <w:r w:rsidR="00C76572">
        <w:t xml:space="preserve"> </w:t>
      </w:r>
      <w:r>
        <w:t>and those containers will sleep two ensuite and a small little kitchenette.</w:t>
      </w:r>
    </w:p>
    <w:p w14:paraId="3EF45CCB" w14:textId="25E95001" w:rsidR="00525ED7" w:rsidRDefault="00525ED7" w:rsidP="00525ED7">
      <w:r>
        <w:t>New blood into the region</w:t>
      </w:r>
      <w:r w:rsidR="00011142">
        <w:t xml:space="preserve"> </w:t>
      </w:r>
      <w:r>
        <w:t>is always positive.</w:t>
      </w:r>
      <w:r w:rsidR="00011142">
        <w:t xml:space="preserve"> </w:t>
      </w:r>
      <w:r>
        <w:t>It's been fantastic sharing</w:t>
      </w:r>
      <w:r w:rsidR="00011142">
        <w:t xml:space="preserve"> </w:t>
      </w:r>
      <w:r>
        <w:t>what we have to offer,</w:t>
      </w:r>
      <w:r w:rsidR="00011142">
        <w:t xml:space="preserve"> </w:t>
      </w:r>
      <w:r>
        <w:t>meet the families, talk to the people</w:t>
      </w:r>
      <w:r w:rsidR="00055EA7">
        <w:t xml:space="preserve"> </w:t>
      </w:r>
      <w:r>
        <w:t>at the cellar doors and hopefully</w:t>
      </w:r>
      <w:r w:rsidR="00011142">
        <w:t xml:space="preserve"> </w:t>
      </w:r>
      <w:r>
        <w:t>get to share our lovely accommodation</w:t>
      </w:r>
      <w:r w:rsidR="00011142">
        <w:t xml:space="preserve"> </w:t>
      </w:r>
      <w:r>
        <w:t>that we'll have set up later on this year.</w:t>
      </w:r>
    </w:p>
    <w:p w14:paraId="04CB2341" w14:textId="1A2B3659" w:rsidR="00011142" w:rsidRDefault="00011142" w:rsidP="00525ED7">
      <w:r>
        <w:t>[Belinda Beer, Harvest Moon retail]</w:t>
      </w:r>
    </w:p>
    <w:p w14:paraId="4AA57ECF" w14:textId="2DBA5018" w:rsidR="00525ED7" w:rsidRDefault="00525ED7" w:rsidP="00525ED7">
      <w:r>
        <w:t>I think the community were quite</w:t>
      </w:r>
      <w:r w:rsidR="00011142">
        <w:t xml:space="preserve"> </w:t>
      </w:r>
      <w:r>
        <w:t>excited when we opened.</w:t>
      </w:r>
      <w:r w:rsidR="00011142">
        <w:t xml:space="preserve"> </w:t>
      </w:r>
      <w:r>
        <w:t>It brings a lot more clientele</w:t>
      </w:r>
      <w:r w:rsidR="00011142">
        <w:t xml:space="preserve"> </w:t>
      </w:r>
      <w:r>
        <w:t>from Melbourne back up.</w:t>
      </w:r>
      <w:r w:rsidR="00011142">
        <w:t xml:space="preserve"> </w:t>
      </w:r>
      <w:r>
        <w:t>A lot of people come up for the</w:t>
      </w:r>
      <w:r w:rsidR="00011142">
        <w:t xml:space="preserve"> </w:t>
      </w:r>
      <w:r>
        <w:t>wineries and now they realise</w:t>
      </w:r>
      <w:r w:rsidR="00011142">
        <w:t xml:space="preserve"> </w:t>
      </w:r>
      <w:r>
        <w:t>they can actually come in here and do</w:t>
      </w:r>
      <w:r w:rsidR="00011142">
        <w:t xml:space="preserve"> </w:t>
      </w:r>
      <w:r>
        <w:t>a little bit of retail therapy as well.</w:t>
      </w:r>
    </w:p>
    <w:p w14:paraId="49FE959A" w14:textId="64239B5F" w:rsidR="00525ED7" w:rsidRDefault="00011142" w:rsidP="00525ED7">
      <w:r>
        <w:t>[Jon Murphy, Head Grower – Flavorite]</w:t>
      </w:r>
    </w:p>
    <w:p w14:paraId="4E2A1583" w14:textId="7768535A" w:rsidR="00525ED7" w:rsidRDefault="00525ED7" w:rsidP="00525ED7">
      <w:r>
        <w:t>Flavorite was the pioneers of</w:t>
      </w:r>
      <w:r w:rsidR="00011142">
        <w:t xml:space="preserve"> </w:t>
      </w:r>
      <w:r>
        <w:t>glasshouse produced fruit</w:t>
      </w:r>
      <w:r w:rsidR="00011142">
        <w:t xml:space="preserve"> </w:t>
      </w:r>
      <w:r>
        <w:t>and vegetable in Australia.</w:t>
      </w:r>
    </w:p>
    <w:p w14:paraId="0DB87C75" w14:textId="420C788C" w:rsidR="00525ED7" w:rsidRDefault="00525ED7" w:rsidP="00525ED7">
      <w:r>
        <w:t>For this site, when we finished the six</w:t>
      </w:r>
      <w:r w:rsidR="00011142">
        <w:t xml:space="preserve"> </w:t>
      </w:r>
      <w:r>
        <w:t>hectare build, this will bring Flavorite’s</w:t>
      </w:r>
      <w:r w:rsidR="00011142">
        <w:t xml:space="preserve"> </w:t>
      </w:r>
      <w:r>
        <w:t>total glasshouse production</w:t>
      </w:r>
      <w:r w:rsidR="00011142">
        <w:t xml:space="preserve"> </w:t>
      </w:r>
      <w:r>
        <w:t>area to 64 hectares.</w:t>
      </w:r>
    </w:p>
    <w:p w14:paraId="65CD9CF4" w14:textId="38C10FF6" w:rsidR="00525ED7" w:rsidRDefault="00525ED7" w:rsidP="00525ED7">
      <w:r>
        <w:t>We employ over 600 employees</w:t>
      </w:r>
      <w:r w:rsidR="00011142">
        <w:t xml:space="preserve"> </w:t>
      </w:r>
      <w:r>
        <w:t>across the regional sites where our major</w:t>
      </w:r>
      <w:r w:rsidR="00011142">
        <w:t xml:space="preserve"> </w:t>
      </w:r>
      <w:r>
        <w:t>growing sites are.</w:t>
      </w:r>
    </w:p>
    <w:p w14:paraId="74BB58A2" w14:textId="10B73072" w:rsidR="00525ED7" w:rsidRDefault="00525ED7" w:rsidP="00525ED7">
      <w:r>
        <w:t>We've got another six hectares going up</w:t>
      </w:r>
      <w:r w:rsidR="00011142">
        <w:t xml:space="preserve"> </w:t>
      </w:r>
      <w:r>
        <w:t>which will create another 60 full-time</w:t>
      </w:r>
      <w:r w:rsidR="00055EA7">
        <w:t xml:space="preserve"> </w:t>
      </w:r>
      <w:r>
        <w:t>jobs for the local community.</w:t>
      </w:r>
    </w:p>
    <w:p w14:paraId="5568D1A9" w14:textId="7E7105AC" w:rsidR="00525ED7" w:rsidRDefault="00525ED7" w:rsidP="00525ED7">
      <w:r>
        <w:t>Working with state of the art technology,</w:t>
      </w:r>
      <w:r w:rsidR="00011142">
        <w:t xml:space="preserve"> </w:t>
      </w:r>
      <w:r>
        <w:t>constant innovation,</w:t>
      </w:r>
      <w:r w:rsidR="00011142">
        <w:t xml:space="preserve"> </w:t>
      </w:r>
      <w:r>
        <w:t>constantly looking at how we</w:t>
      </w:r>
      <w:r w:rsidR="00011142">
        <w:t xml:space="preserve"> </w:t>
      </w:r>
      <w:r>
        <w:t>can be more sustainable.</w:t>
      </w:r>
    </w:p>
    <w:p w14:paraId="293557AB" w14:textId="77777777" w:rsidR="00011142" w:rsidRDefault="00011142" w:rsidP="00011142">
      <w:r>
        <w:t>[Belinda Beer, Harvest Moon retail]</w:t>
      </w:r>
    </w:p>
    <w:p w14:paraId="179E4C83" w14:textId="102BDD8A" w:rsidR="00525ED7" w:rsidRDefault="00525ED7" w:rsidP="00525ED7">
      <w:r>
        <w:t>A lot more people are now</w:t>
      </w:r>
      <w:r w:rsidR="00011142">
        <w:t xml:space="preserve"> </w:t>
      </w:r>
      <w:r>
        <w:t>taking little country drives</w:t>
      </w:r>
      <w:r w:rsidR="00011142">
        <w:t xml:space="preserve"> </w:t>
      </w:r>
      <w:r>
        <w:t>and visiting more regional Victoria,</w:t>
      </w:r>
      <w:r w:rsidR="00055EA7">
        <w:t xml:space="preserve"> </w:t>
      </w:r>
      <w:r>
        <w:t>and we've definitely benefited from that</w:t>
      </w:r>
      <w:r w:rsidR="00011142">
        <w:t xml:space="preserve"> </w:t>
      </w:r>
      <w:r>
        <w:t>and I think it's only going to get bigger</w:t>
      </w:r>
      <w:r w:rsidR="00011142">
        <w:t xml:space="preserve"> </w:t>
      </w:r>
      <w:r>
        <w:t>and bigger and better.</w:t>
      </w:r>
    </w:p>
    <w:p w14:paraId="43FB02CE" w14:textId="63214A62" w:rsidR="00525ED7" w:rsidRDefault="00525ED7" w:rsidP="00525ED7">
      <w:r>
        <w:t>We're not just an Australian name,</w:t>
      </w:r>
      <w:r w:rsidR="00011142">
        <w:t xml:space="preserve"> </w:t>
      </w:r>
      <w:r>
        <w:t>we’re a worldwide name.</w:t>
      </w:r>
      <w:r w:rsidR="00055EA7">
        <w:t xml:space="preserve"> </w:t>
      </w:r>
      <w:r>
        <w:t>So you know, that excites us.</w:t>
      </w:r>
    </w:p>
    <w:p w14:paraId="7FFB4976" w14:textId="77777777" w:rsidR="00011142" w:rsidRDefault="00011142" w:rsidP="00011142">
      <w:r>
        <w:t>[Michael Dal Zotto, Owner – Dal Zotto Wine]</w:t>
      </w:r>
    </w:p>
    <w:p w14:paraId="49D4DD13" w14:textId="471D5879" w:rsidR="00A0660F" w:rsidRDefault="00525ED7" w:rsidP="00525ED7">
      <w:r>
        <w:t>We're just looking forward</w:t>
      </w:r>
      <w:r w:rsidR="00011142">
        <w:t xml:space="preserve"> </w:t>
      </w:r>
      <w:r>
        <w:t>to seeing people come to the King Valley,</w:t>
      </w:r>
      <w:r w:rsidR="00011142">
        <w:t xml:space="preserve"> </w:t>
      </w:r>
      <w:r>
        <w:t>sharing what we have to offer.</w:t>
      </w:r>
    </w:p>
    <w:sectPr w:rsidR="00A066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9CF" w14:textId="77777777" w:rsidR="00C76572" w:rsidRDefault="00C76572" w:rsidP="00C76572">
      <w:pPr>
        <w:spacing w:after="0" w:line="240" w:lineRule="auto"/>
      </w:pPr>
      <w:r>
        <w:separator/>
      </w:r>
    </w:p>
  </w:endnote>
  <w:endnote w:type="continuationSeparator" w:id="0">
    <w:p w14:paraId="05644864" w14:textId="77777777" w:rsidR="00C76572" w:rsidRDefault="00C76572" w:rsidP="00C7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BE60" w14:textId="1991DA33" w:rsidR="00C76572" w:rsidRDefault="00C765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6C94CC" wp14:editId="369026C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8fb489da3b3cf78e9b492b8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9085A7" w14:textId="765EE75F" w:rsidR="00C76572" w:rsidRPr="00C76572" w:rsidRDefault="00C76572" w:rsidP="00C7657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7657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C94CC" id="_x0000_t202" coordsize="21600,21600" o:spt="202" path="m,l,21600r21600,l21600,xe">
              <v:stroke joinstyle="miter"/>
              <v:path gradientshapeok="t" o:connecttype="rect"/>
            </v:shapetype>
            <v:shape id="MSIPCM28fb489da3b3cf78e9b492b8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29085A7" w14:textId="765EE75F" w:rsidR="00C76572" w:rsidRPr="00C76572" w:rsidRDefault="00C76572" w:rsidP="00C7657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7657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8ACB" w14:textId="77777777" w:rsidR="00C76572" w:rsidRDefault="00C76572" w:rsidP="00C76572">
      <w:pPr>
        <w:spacing w:after="0" w:line="240" w:lineRule="auto"/>
      </w:pPr>
      <w:r>
        <w:separator/>
      </w:r>
    </w:p>
  </w:footnote>
  <w:footnote w:type="continuationSeparator" w:id="0">
    <w:p w14:paraId="552AEE82" w14:textId="77777777" w:rsidR="00C76572" w:rsidRDefault="00C76572" w:rsidP="00C7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6AB2" w14:textId="555744E2" w:rsidR="00C76572" w:rsidRDefault="00C765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FA6B7F" wp14:editId="59D630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09e4d788c0e5dd28d8ddb9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3EBE16" w14:textId="56DBA158" w:rsidR="00C76572" w:rsidRPr="00C76572" w:rsidRDefault="00C76572" w:rsidP="00C7657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7657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A6B7F" id="_x0000_t202" coordsize="21600,21600" o:spt="202" path="m,l,21600r21600,l21600,xe">
              <v:stroke joinstyle="miter"/>
              <v:path gradientshapeok="t" o:connecttype="rect"/>
            </v:shapetype>
            <v:shape id="MSIPCMb09e4d788c0e5dd28d8ddb93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A3EBE16" w14:textId="56DBA158" w:rsidR="00C76572" w:rsidRPr="00C76572" w:rsidRDefault="00C76572" w:rsidP="00C7657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76572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D7"/>
    <w:rsid w:val="00011142"/>
    <w:rsid w:val="00055EA7"/>
    <w:rsid w:val="00525ED7"/>
    <w:rsid w:val="005A3E31"/>
    <w:rsid w:val="00760F54"/>
    <w:rsid w:val="00AA509D"/>
    <w:rsid w:val="00C76572"/>
    <w:rsid w:val="00C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EFCF"/>
  <w15:chartTrackingRefBased/>
  <w15:docId w15:val="{B326AE47-341C-486A-A668-4D49CE12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72"/>
  </w:style>
  <w:style w:type="paragraph" w:styleId="Footer">
    <w:name w:val="footer"/>
    <w:basedOn w:val="Normal"/>
    <w:link w:val="FooterChar"/>
    <w:uiPriority w:val="99"/>
    <w:unhideWhenUsed/>
    <w:rsid w:val="00C7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Ahfat (DJSIR)</dc:creator>
  <cp:keywords/>
  <dc:description/>
  <cp:lastModifiedBy>Nadine Ahfat (DJSIR)</cp:lastModifiedBy>
  <cp:revision>5</cp:revision>
  <dcterms:created xsi:type="dcterms:W3CDTF">2023-05-19T06:35:00Z</dcterms:created>
  <dcterms:modified xsi:type="dcterms:W3CDTF">2023-05-19T07:30:00Z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2023-05-19T07:30:39Z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a3447888-41d9-48c6-b777-55566055328f</vt:lpwstr>
  </property>
  <property fmtid="{D5CDD505-2E9C-101B-9397-08002B2CF9AE}" pid="8" name="MSIP_Label_d00a4df9-c942-4b09-b23a-6c1023f6de27_ContentBits">
    <vt:lpwstr>3</vt:lpwstr>
  </property>
</Properties>
</file>