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95C1" w14:textId="77777777" w:rsidR="001C367B" w:rsidRDefault="001C367B" w:rsidP="002A6CB4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000000"/>
        </w:rPr>
      </w:pPr>
    </w:p>
    <w:p w14:paraId="015A6FDA" w14:textId="77777777" w:rsidR="00E23752" w:rsidRPr="003A3A8E" w:rsidRDefault="00E23752" w:rsidP="00E23752">
      <w:pPr>
        <w:pStyle w:val="Heading2"/>
        <w:rPr>
          <w:rFonts w:ascii="Aptos" w:hAnsi="Aptos"/>
          <w:sz w:val="28"/>
          <w:szCs w:val="28"/>
        </w:rPr>
      </w:pPr>
      <w:r w:rsidRPr="003A3A8E">
        <w:rPr>
          <w:rFonts w:ascii="Aptos" w:hAnsi="Aptos"/>
          <w:sz w:val="28"/>
          <w:szCs w:val="28"/>
        </w:rPr>
        <w:t>What is in-kind and voluntary support?</w:t>
      </w:r>
    </w:p>
    <w:p w14:paraId="0581B367" w14:textId="77777777" w:rsidR="00E23752" w:rsidRPr="003A3A8E" w:rsidRDefault="00E23752" w:rsidP="00E23752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In-kind and voluntary support are contributions to a project other than money. Many projects are assisted through different groups within the community. Some support can be in-kind nature like voluntary labour or donated materials. </w:t>
      </w:r>
    </w:p>
    <w:p w14:paraId="6E6C4659" w14:textId="77777777" w:rsidR="00CD25DE" w:rsidRPr="003A3A8E" w:rsidRDefault="00CD25DE" w:rsidP="00CD25DE">
      <w:pPr>
        <w:pStyle w:val="Heading2"/>
        <w:rPr>
          <w:rFonts w:ascii="Aptos" w:hAnsi="Aptos"/>
          <w:sz w:val="28"/>
          <w:szCs w:val="28"/>
        </w:rPr>
      </w:pPr>
      <w:r w:rsidRPr="003A3A8E">
        <w:rPr>
          <w:rFonts w:ascii="Aptos" w:hAnsi="Aptos"/>
          <w:sz w:val="28"/>
          <w:szCs w:val="28"/>
        </w:rPr>
        <w:t>Who is eligible to include in-kind in their project budgets?</w:t>
      </w:r>
    </w:p>
    <w:p w14:paraId="4AD3C5CF" w14:textId="7678DD0D" w:rsidR="00CD25DE" w:rsidRPr="003A3A8E" w:rsidRDefault="00F44384" w:rsidP="00CD25DE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Only </w:t>
      </w:r>
      <w:r w:rsidR="007114B0" w:rsidRPr="003A3A8E">
        <w:rPr>
          <w:rFonts w:ascii="Aptos" w:hAnsi="Aptos"/>
          <w:sz w:val="24"/>
          <w:szCs w:val="24"/>
        </w:rPr>
        <w:t xml:space="preserve">community organisations </w:t>
      </w:r>
      <w:r w:rsidR="00CD25DE" w:rsidRPr="003A3A8E">
        <w:rPr>
          <w:rFonts w:ascii="Aptos" w:hAnsi="Aptos"/>
          <w:sz w:val="24"/>
          <w:szCs w:val="24"/>
        </w:rPr>
        <w:t xml:space="preserve">are eligible to claim in-kind contributions towards a project budget. </w:t>
      </w:r>
      <w:r w:rsidR="0054459D" w:rsidRPr="003A3A8E">
        <w:rPr>
          <w:rFonts w:ascii="Aptos" w:hAnsi="Aptos"/>
          <w:sz w:val="24"/>
          <w:szCs w:val="24"/>
        </w:rPr>
        <w:t>Local government and Alpine Resort</w:t>
      </w:r>
      <w:r w:rsidR="000304CC" w:rsidRPr="003A3A8E">
        <w:rPr>
          <w:rFonts w:ascii="Aptos" w:hAnsi="Aptos"/>
          <w:sz w:val="24"/>
          <w:szCs w:val="24"/>
        </w:rPr>
        <w:t>s are ineligible.</w:t>
      </w:r>
    </w:p>
    <w:p w14:paraId="5BCC192D" w14:textId="77777777" w:rsidR="00E23752" w:rsidRPr="003A3A8E" w:rsidRDefault="00E23752" w:rsidP="00E23752">
      <w:pPr>
        <w:pStyle w:val="Heading2"/>
        <w:rPr>
          <w:rFonts w:ascii="Aptos" w:hAnsi="Aptos"/>
          <w:sz w:val="28"/>
          <w:szCs w:val="28"/>
        </w:rPr>
      </w:pPr>
      <w:r w:rsidRPr="003A3A8E">
        <w:rPr>
          <w:rFonts w:ascii="Aptos" w:hAnsi="Aptos"/>
          <w:sz w:val="28"/>
          <w:szCs w:val="28"/>
        </w:rPr>
        <w:t>When can I claim in-kind and voluntary support expenses?</w:t>
      </w:r>
    </w:p>
    <w:p w14:paraId="316FC88E" w14:textId="251D6FFB" w:rsidR="00CD25DE" w:rsidRPr="003A3A8E" w:rsidRDefault="00E23752" w:rsidP="003C72B2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The value of volunteer labour and other in-kind support is limited to a percentage of your total </w:t>
      </w:r>
      <w:r w:rsidR="00485DA5" w:rsidRPr="003A3A8E">
        <w:rPr>
          <w:rFonts w:ascii="Aptos" w:hAnsi="Aptos"/>
          <w:sz w:val="24"/>
          <w:szCs w:val="24"/>
        </w:rPr>
        <w:t xml:space="preserve">overall contribution. </w:t>
      </w:r>
      <w:r w:rsidR="000304CC" w:rsidRPr="003A3A8E">
        <w:rPr>
          <w:rFonts w:ascii="Aptos" w:hAnsi="Aptos"/>
          <w:sz w:val="24"/>
          <w:szCs w:val="24"/>
        </w:rPr>
        <w:t>Up to 50% of an applicant contribution can be in-kind</w:t>
      </w:r>
      <w:r w:rsidR="002E52C5" w:rsidRPr="003A3A8E">
        <w:rPr>
          <w:rFonts w:ascii="Aptos" w:hAnsi="Aptos"/>
          <w:sz w:val="24"/>
          <w:szCs w:val="24"/>
        </w:rPr>
        <w:t xml:space="preserve"> which must be calculated using the following </w:t>
      </w:r>
      <w:r w:rsidR="00CD25DE" w:rsidRPr="003A3A8E">
        <w:rPr>
          <w:rFonts w:ascii="Aptos" w:hAnsi="Aptos"/>
          <w:sz w:val="24"/>
          <w:szCs w:val="24"/>
        </w:rPr>
        <w:t>rates:</w:t>
      </w:r>
    </w:p>
    <w:p w14:paraId="286DC41B" w14:textId="77777777" w:rsidR="00CD25DE" w:rsidRPr="007F2C52" w:rsidRDefault="00CD25DE" w:rsidP="007F2C52">
      <w:pPr>
        <w:rPr>
          <w:rFonts w:ascii="Aptos" w:hAnsi="Aptos"/>
        </w:rPr>
      </w:pPr>
    </w:p>
    <w:p w14:paraId="16091574" w14:textId="77777777" w:rsidR="00CD25DE" w:rsidRPr="003A3A8E" w:rsidRDefault="00CD25DE" w:rsidP="007F2C52">
      <w:pPr>
        <w:pStyle w:val="ListParagraph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>professionals costed at $80 - $150 per hour</w:t>
      </w:r>
    </w:p>
    <w:p w14:paraId="7588CE37" w14:textId="77777777" w:rsidR="00CD25DE" w:rsidRPr="003A3A8E" w:rsidRDefault="00CD25DE" w:rsidP="007F2C52">
      <w:pPr>
        <w:pStyle w:val="ListParagraph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>skilled labour costed at $45 per hour</w:t>
      </w:r>
    </w:p>
    <w:p w14:paraId="1C5C1456" w14:textId="77777777" w:rsidR="00CD25DE" w:rsidRPr="003A3A8E" w:rsidRDefault="00CD25DE" w:rsidP="007F2C52">
      <w:pPr>
        <w:pStyle w:val="ListParagraph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>unskilled labour costed at $25 per hour</w:t>
      </w:r>
    </w:p>
    <w:p w14:paraId="1384E091" w14:textId="6F17464E" w:rsidR="00CD25DE" w:rsidRPr="003A3A8E" w:rsidRDefault="00CD25DE" w:rsidP="007F2C52">
      <w:pPr>
        <w:pStyle w:val="ListParagraph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>equipment costed at standard commercial hire</w:t>
      </w:r>
      <w:r w:rsidR="004E32C7" w:rsidRPr="003A3A8E">
        <w:rPr>
          <w:rFonts w:ascii="Aptos" w:hAnsi="Aptos"/>
          <w:sz w:val="24"/>
          <w:szCs w:val="24"/>
        </w:rPr>
        <w:t xml:space="preserve"> </w:t>
      </w:r>
      <w:r w:rsidR="00E05F89" w:rsidRPr="003A3A8E">
        <w:rPr>
          <w:rFonts w:ascii="Aptos" w:hAnsi="Aptos"/>
          <w:sz w:val="24"/>
          <w:szCs w:val="24"/>
        </w:rPr>
        <w:t>rates</w:t>
      </w:r>
      <w:r w:rsidRPr="003A3A8E">
        <w:rPr>
          <w:rFonts w:ascii="Aptos" w:hAnsi="Aptos"/>
          <w:sz w:val="24"/>
          <w:szCs w:val="24"/>
        </w:rPr>
        <w:t>.</w:t>
      </w:r>
    </w:p>
    <w:p w14:paraId="66B6B7A2" w14:textId="77777777" w:rsidR="00CD25DE" w:rsidRDefault="00CD25DE" w:rsidP="002A6CB4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000000"/>
        </w:rPr>
      </w:pPr>
    </w:p>
    <w:p w14:paraId="39C263F6" w14:textId="77777777" w:rsidR="007B2945" w:rsidRPr="003A3A8E" w:rsidRDefault="002A6CB4" w:rsidP="008E7B40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Where in-kind contributions have been included in the </w:t>
      </w:r>
      <w:r w:rsidR="0013372A" w:rsidRPr="003A3A8E">
        <w:rPr>
          <w:rFonts w:ascii="Aptos" w:hAnsi="Aptos"/>
          <w:sz w:val="24"/>
          <w:szCs w:val="24"/>
        </w:rPr>
        <w:t>project budget</w:t>
      </w:r>
      <w:r w:rsidRPr="003A3A8E">
        <w:rPr>
          <w:rFonts w:ascii="Aptos" w:hAnsi="Aptos"/>
          <w:sz w:val="24"/>
          <w:szCs w:val="24"/>
        </w:rPr>
        <w:t xml:space="preserve"> section of </w:t>
      </w:r>
      <w:r w:rsidR="00716063" w:rsidRPr="003A3A8E">
        <w:rPr>
          <w:rFonts w:ascii="Aptos" w:hAnsi="Aptos"/>
          <w:sz w:val="24"/>
          <w:szCs w:val="24"/>
        </w:rPr>
        <w:t>your</w:t>
      </w:r>
      <w:r w:rsidRPr="003A3A8E">
        <w:rPr>
          <w:rFonts w:ascii="Aptos" w:hAnsi="Aptos"/>
          <w:sz w:val="24"/>
          <w:szCs w:val="24"/>
        </w:rPr>
        <w:t xml:space="preserve"> </w:t>
      </w:r>
      <w:r w:rsidR="00716063" w:rsidRPr="003A3A8E">
        <w:rPr>
          <w:rFonts w:ascii="Aptos" w:hAnsi="Aptos"/>
          <w:sz w:val="24"/>
          <w:szCs w:val="24"/>
        </w:rPr>
        <w:t>a</w:t>
      </w:r>
      <w:r w:rsidRPr="003A3A8E">
        <w:rPr>
          <w:rFonts w:ascii="Aptos" w:hAnsi="Aptos"/>
          <w:sz w:val="24"/>
          <w:szCs w:val="24"/>
        </w:rPr>
        <w:t xml:space="preserve">pplication, you must also </w:t>
      </w:r>
      <w:r w:rsidR="0013372A" w:rsidRPr="003A3A8E">
        <w:rPr>
          <w:rFonts w:ascii="Aptos" w:hAnsi="Aptos"/>
          <w:sz w:val="24"/>
          <w:szCs w:val="24"/>
        </w:rPr>
        <w:t xml:space="preserve">this form </w:t>
      </w:r>
      <w:r w:rsidRPr="003A3A8E">
        <w:rPr>
          <w:rFonts w:ascii="Aptos" w:hAnsi="Aptos"/>
          <w:sz w:val="24"/>
          <w:szCs w:val="24"/>
        </w:rPr>
        <w:t>as an attachment to your application.</w:t>
      </w:r>
      <w:r w:rsidR="007B2945" w:rsidRPr="003A3A8E">
        <w:rPr>
          <w:rFonts w:ascii="Aptos" w:hAnsi="Aptos"/>
          <w:sz w:val="24"/>
          <w:szCs w:val="24"/>
        </w:rPr>
        <w:t xml:space="preserve"> </w:t>
      </w:r>
    </w:p>
    <w:p w14:paraId="3DF16DF7" w14:textId="77777777" w:rsidR="007B2945" w:rsidRPr="003A3A8E" w:rsidRDefault="007B2945" w:rsidP="008E7B40">
      <w:pPr>
        <w:rPr>
          <w:rFonts w:ascii="Aptos" w:hAnsi="Aptos"/>
          <w:sz w:val="24"/>
          <w:szCs w:val="24"/>
        </w:rPr>
      </w:pPr>
    </w:p>
    <w:p w14:paraId="232FE5D5" w14:textId="48F018BA" w:rsidR="002A6CB4" w:rsidRPr="003A3A8E" w:rsidRDefault="002A6CB4" w:rsidP="008E7B40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You need to explain the nature of the in-kind contribution being provided, who is making the contribution and how you have calculated the value based on what it would have cost if you had to pay for it. </w:t>
      </w:r>
    </w:p>
    <w:p w14:paraId="7F90E714" w14:textId="77777777" w:rsidR="002A6CB4" w:rsidRPr="003A3A8E" w:rsidRDefault="002A6CB4" w:rsidP="008E7B40">
      <w:pPr>
        <w:rPr>
          <w:rFonts w:ascii="Aptos" w:hAnsi="Aptos"/>
          <w:sz w:val="24"/>
          <w:szCs w:val="24"/>
        </w:rPr>
      </w:pPr>
    </w:p>
    <w:p w14:paraId="0A4E81D0" w14:textId="576CBC0A" w:rsidR="002A6CB4" w:rsidRPr="003A3A8E" w:rsidRDefault="002A6CB4" w:rsidP="00E8322F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sz w:val="24"/>
          <w:szCs w:val="24"/>
        </w:rPr>
        <w:t xml:space="preserve">If the provider of the in-kind has confirmed their contribution, a letter </w:t>
      </w:r>
      <w:r w:rsidR="00003F32" w:rsidRPr="003A3A8E">
        <w:rPr>
          <w:rFonts w:ascii="Aptos" w:hAnsi="Aptos"/>
          <w:sz w:val="24"/>
          <w:szCs w:val="24"/>
        </w:rPr>
        <w:t xml:space="preserve">from the provider should be attached to </w:t>
      </w:r>
      <w:r w:rsidR="007B2945" w:rsidRPr="003A3A8E">
        <w:rPr>
          <w:rFonts w:ascii="Aptos" w:hAnsi="Aptos"/>
          <w:sz w:val="24"/>
          <w:szCs w:val="24"/>
        </w:rPr>
        <w:t>your</w:t>
      </w:r>
      <w:r w:rsidR="00003F32" w:rsidRPr="003A3A8E">
        <w:rPr>
          <w:rFonts w:ascii="Aptos" w:hAnsi="Aptos"/>
          <w:sz w:val="24"/>
          <w:szCs w:val="24"/>
        </w:rPr>
        <w:t xml:space="preserve"> application.</w:t>
      </w:r>
    </w:p>
    <w:p w14:paraId="00D6C9C1" w14:textId="77777777" w:rsidR="002A6CB4" w:rsidRPr="003A3A8E" w:rsidRDefault="002A6CB4" w:rsidP="002A6CB4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000000"/>
          <w:sz w:val="24"/>
          <w:szCs w:val="24"/>
        </w:rPr>
      </w:pPr>
    </w:p>
    <w:p w14:paraId="590D44B7" w14:textId="4EE61CEE" w:rsidR="002A6CB4" w:rsidRPr="003A3A8E" w:rsidRDefault="004B2A70" w:rsidP="007B2945">
      <w:pPr>
        <w:rPr>
          <w:rFonts w:ascii="Aptos" w:hAnsi="Aptos"/>
          <w:sz w:val="24"/>
          <w:szCs w:val="24"/>
        </w:rPr>
      </w:pPr>
      <w:r w:rsidRPr="003A3A8E">
        <w:rPr>
          <w:rFonts w:ascii="Aptos" w:hAnsi="Aptos"/>
          <w:b/>
          <w:bCs/>
          <w:sz w:val="24"/>
          <w:szCs w:val="24"/>
        </w:rPr>
        <w:t>Note</w:t>
      </w:r>
      <w:r w:rsidRPr="003A3A8E">
        <w:rPr>
          <w:rFonts w:ascii="Aptos" w:hAnsi="Aptos"/>
          <w:sz w:val="24"/>
          <w:szCs w:val="24"/>
        </w:rPr>
        <w:t xml:space="preserve">: </w:t>
      </w:r>
      <w:r w:rsidR="007B2945" w:rsidRPr="003A3A8E">
        <w:rPr>
          <w:rFonts w:ascii="Aptos" w:hAnsi="Aptos"/>
          <w:sz w:val="24"/>
          <w:szCs w:val="24"/>
        </w:rPr>
        <w:t xml:space="preserve">Please </w:t>
      </w:r>
      <w:r w:rsidR="002A6CB4" w:rsidRPr="003A3A8E">
        <w:rPr>
          <w:rFonts w:ascii="Aptos" w:hAnsi="Aptos"/>
          <w:sz w:val="24"/>
          <w:szCs w:val="24"/>
        </w:rPr>
        <w:t>remember to include it in both the income and expenditure columns to ensure your budget balances.</w:t>
      </w:r>
    </w:p>
    <w:p w14:paraId="03BB3F81" w14:textId="77777777" w:rsidR="002A6CB4" w:rsidRPr="009B1CEE" w:rsidRDefault="002A6CB4" w:rsidP="002A6CB4">
      <w:pPr>
        <w:pStyle w:val="BodyText"/>
        <w:rPr>
          <w:rFonts w:asciiTheme="minorHAnsi" w:hAnsiTheme="minorHAnsi" w:cstheme="minorHAnsi"/>
          <w:b/>
          <w:caps/>
          <w:sz w:val="20"/>
        </w:rPr>
      </w:pPr>
      <w:r w:rsidRPr="009B1CEE">
        <w:rPr>
          <w:rFonts w:asciiTheme="minorHAnsi" w:hAnsiTheme="minorHAnsi" w:cstheme="minorHAnsi"/>
          <w:sz w:val="20"/>
        </w:rPr>
        <w:br w:type="page"/>
      </w:r>
    </w:p>
    <w:p w14:paraId="417FE92B" w14:textId="77777777" w:rsidR="002A6CB4" w:rsidRPr="001944EF" w:rsidRDefault="002A6CB4" w:rsidP="002A6CB4">
      <w:pPr>
        <w:pStyle w:val="BodyText"/>
        <w:jc w:val="left"/>
        <w:rPr>
          <w:rFonts w:ascii="Aptos" w:hAnsi="Aptos" w:cstheme="minorHAnsi"/>
          <w:b/>
          <w:caps/>
          <w:sz w:val="20"/>
        </w:rPr>
      </w:pPr>
      <w:r w:rsidRPr="001944EF">
        <w:rPr>
          <w:rFonts w:ascii="Aptos" w:hAnsi="Aptos" w:cstheme="minorHAnsi"/>
          <w:b/>
          <w:caps/>
          <w:sz w:val="20"/>
        </w:rPr>
        <w:lastRenderedPageBreak/>
        <w:t>voluntary labour and in-kind contribution form</w:t>
      </w:r>
    </w:p>
    <w:p w14:paraId="6320DE07" w14:textId="249C5264" w:rsidR="002A6CB4" w:rsidRPr="001944EF" w:rsidRDefault="002A6CB4" w:rsidP="002A6CB4">
      <w:pPr>
        <w:tabs>
          <w:tab w:val="left" w:pos="2552"/>
        </w:tabs>
        <w:spacing w:before="240" w:after="60"/>
        <w:rPr>
          <w:rFonts w:ascii="Aptos" w:hAnsi="Aptos" w:cstheme="minorHAnsi"/>
          <w:b/>
        </w:rPr>
      </w:pPr>
      <w:r w:rsidRPr="001944EF">
        <w:rPr>
          <w:rFonts w:ascii="Aptos" w:hAnsi="Aptos" w:cstheme="minorHAnsi"/>
          <w:b/>
        </w:rPr>
        <w:t>Project Name:</w:t>
      </w:r>
      <w:r w:rsidRPr="001944EF">
        <w:rPr>
          <w:rFonts w:ascii="Aptos" w:hAnsi="Aptos" w:cstheme="minorHAnsi"/>
          <w:b/>
        </w:rPr>
        <w:tab/>
      </w:r>
      <w:r w:rsidR="001944EF">
        <w:rPr>
          <w:rFonts w:ascii="Aptos" w:hAnsi="Aptos" w:cstheme="minorHAnsi"/>
          <w:b/>
        </w:rPr>
        <w:tab/>
      </w:r>
      <w:r w:rsidR="005A0482" w:rsidRPr="001944EF">
        <w:rPr>
          <w:rFonts w:ascii="Aptos" w:hAnsi="Aptos" w:cstheme="minorHAnsi"/>
          <w:b/>
        </w:rPr>
        <w:t xml:space="preserve"> </w:t>
      </w:r>
      <w:r w:rsidRPr="001944EF">
        <w:rPr>
          <w:rFonts w:ascii="Aptos" w:hAnsi="Aptos" w:cstheme="minorHAnsi"/>
          <w:b/>
        </w:rPr>
        <w:t>.....................................................................................</w:t>
      </w:r>
    </w:p>
    <w:p w14:paraId="7EF2905A" w14:textId="7F1EC6D0" w:rsidR="002A6CB4" w:rsidRPr="001944EF" w:rsidRDefault="005A0482" w:rsidP="002A6CB4">
      <w:pPr>
        <w:tabs>
          <w:tab w:val="left" w:pos="2552"/>
        </w:tabs>
        <w:spacing w:before="240" w:after="60"/>
        <w:rPr>
          <w:rFonts w:ascii="Aptos" w:hAnsi="Aptos" w:cstheme="minorHAnsi"/>
          <w:b/>
        </w:rPr>
      </w:pPr>
      <w:r w:rsidRPr="001944EF">
        <w:rPr>
          <w:rFonts w:ascii="Aptos" w:hAnsi="Aptos" w:cstheme="minorHAnsi"/>
          <w:b/>
        </w:rPr>
        <w:t>Applicant Name</w:t>
      </w:r>
      <w:r w:rsidR="002A6CB4" w:rsidRPr="001944EF">
        <w:rPr>
          <w:rFonts w:ascii="Aptos" w:hAnsi="Aptos" w:cstheme="minorHAnsi"/>
          <w:b/>
        </w:rPr>
        <w:t>:</w:t>
      </w:r>
      <w:r w:rsidR="002A6CB4" w:rsidRPr="001944EF">
        <w:rPr>
          <w:rFonts w:ascii="Aptos" w:hAnsi="Aptos" w:cstheme="minorHAnsi"/>
          <w:b/>
        </w:rPr>
        <w:tab/>
      </w:r>
      <w:r w:rsidRPr="001944EF">
        <w:rPr>
          <w:rFonts w:ascii="Aptos" w:hAnsi="Aptos" w:cstheme="minorHAnsi"/>
          <w:b/>
        </w:rPr>
        <w:tab/>
      </w:r>
      <w:r w:rsidR="002A6CB4" w:rsidRPr="001944EF">
        <w:rPr>
          <w:rFonts w:ascii="Aptos" w:hAnsi="Aptos" w:cstheme="minorHAnsi"/>
          <w:b/>
        </w:rPr>
        <w:t>.....................................................................................</w:t>
      </w:r>
    </w:p>
    <w:p w14:paraId="0F9B0C1A" w14:textId="7946BC92" w:rsidR="002A6CB4" w:rsidRPr="001944EF" w:rsidRDefault="002A6CB4" w:rsidP="002A6CB4">
      <w:pPr>
        <w:rPr>
          <w:rFonts w:ascii="Aptos" w:hAnsi="Aptos" w:cstheme="minorHAnsi"/>
          <w:b/>
        </w:rPr>
      </w:pPr>
    </w:p>
    <w:tbl>
      <w:tblPr>
        <w:tblW w:w="989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2977"/>
        <w:gridCol w:w="1086"/>
        <w:gridCol w:w="1087"/>
        <w:gridCol w:w="1087"/>
      </w:tblGrid>
      <w:tr w:rsidR="002A6CB4" w:rsidRPr="001944EF" w14:paraId="092E12A7" w14:textId="77777777" w:rsidTr="00A17090">
        <w:tc>
          <w:tcPr>
            <w:tcW w:w="3660" w:type="dxa"/>
            <w:vAlign w:val="center"/>
          </w:tcPr>
          <w:p w14:paraId="4A2C0422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Goods/service to be provided</w:t>
            </w:r>
          </w:p>
        </w:tc>
        <w:tc>
          <w:tcPr>
            <w:tcW w:w="2977" w:type="dxa"/>
            <w:vAlign w:val="center"/>
          </w:tcPr>
          <w:p w14:paraId="15A75928" w14:textId="06F3C7BF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Supplier</w:t>
            </w:r>
          </w:p>
        </w:tc>
        <w:tc>
          <w:tcPr>
            <w:tcW w:w="1086" w:type="dxa"/>
            <w:vAlign w:val="center"/>
          </w:tcPr>
          <w:p w14:paraId="50140DFA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Number of Hours</w:t>
            </w:r>
          </w:p>
        </w:tc>
        <w:tc>
          <w:tcPr>
            <w:tcW w:w="1087" w:type="dxa"/>
            <w:vAlign w:val="center"/>
          </w:tcPr>
          <w:p w14:paraId="2C68FD5F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Rate per hour</w:t>
            </w:r>
          </w:p>
        </w:tc>
        <w:tc>
          <w:tcPr>
            <w:tcW w:w="1087" w:type="dxa"/>
            <w:vAlign w:val="center"/>
          </w:tcPr>
          <w:p w14:paraId="52CCFF46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Total Value</w:t>
            </w:r>
          </w:p>
          <w:p w14:paraId="1D6A1180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  <w:b/>
              </w:rPr>
            </w:pPr>
            <w:r w:rsidRPr="001944EF">
              <w:rPr>
                <w:rFonts w:ascii="Aptos" w:hAnsi="Aptos" w:cstheme="minorHAnsi"/>
                <w:b/>
              </w:rPr>
              <w:t>$</w:t>
            </w:r>
          </w:p>
        </w:tc>
      </w:tr>
      <w:tr w:rsidR="002A6CB4" w:rsidRPr="001944EF" w14:paraId="3656A726" w14:textId="77777777" w:rsidTr="00A17090">
        <w:tc>
          <w:tcPr>
            <w:tcW w:w="3660" w:type="dxa"/>
          </w:tcPr>
          <w:p w14:paraId="478E3828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360D25CE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3170306B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37FE57E2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337E38DE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C58663B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71A360CC" w14:textId="77777777" w:rsidTr="00A17090">
        <w:tc>
          <w:tcPr>
            <w:tcW w:w="3660" w:type="dxa"/>
          </w:tcPr>
          <w:p w14:paraId="35571BBF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69D0380A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7402C6AC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298CBC08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17164903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4CFBC437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45ACDBEA" w14:textId="77777777" w:rsidTr="00A17090">
        <w:tc>
          <w:tcPr>
            <w:tcW w:w="3660" w:type="dxa"/>
          </w:tcPr>
          <w:p w14:paraId="23C564C0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66B6F04A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132D3F39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49DF163E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E652CA2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5A6DE9BD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6746C137" w14:textId="77777777" w:rsidTr="00A17090">
        <w:tc>
          <w:tcPr>
            <w:tcW w:w="3660" w:type="dxa"/>
          </w:tcPr>
          <w:p w14:paraId="137D7B33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4FEC092D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2D28DF49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140AC87E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7CBA3C7F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FAFD338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14964040" w14:textId="77777777" w:rsidTr="00A17090">
        <w:tc>
          <w:tcPr>
            <w:tcW w:w="3660" w:type="dxa"/>
          </w:tcPr>
          <w:p w14:paraId="206F4BD3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68BCA641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28430C31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2F3781F4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7F81326C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1A784FB3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33047F11" w14:textId="77777777" w:rsidTr="00A17090">
        <w:tc>
          <w:tcPr>
            <w:tcW w:w="3660" w:type="dxa"/>
          </w:tcPr>
          <w:p w14:paraId="632B8FE5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193C2A52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3430555F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3D47DF39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94B7304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2E8803BF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33CC38C6" w14:textId="77777777" w:rsidTr="00A17090">
        <w:tc>
          <w:tcPr>
            <w:tcW w:w="3660" w:type="dxa"/>
          </w:tcPr>
          <w:p w14:paraId="4E8B905B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5B2DE373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0A7B9E4E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4374BC8D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7072391F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69065A89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6B510557" w14:textId="77777777" w:rsidTr="00A17090">
        <w:tc>
          <w:tcPr>
            <w:tcW w:w="3660" w:type="dxa"/>
          </w:tcPr>
          <w:p w14:paraId="3CAAD933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015B4822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25EAE239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3EF55C15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65DA5985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4A93B35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42385553" w14:textId="77777777" w:rsidTr="00A17090">
        <w:tc>
          <w:tcPr>
            <w:tcW w:w="3660" w:type="dxa"/>
          </w:tcPr>
          <w:p w14:paraId="1E46D770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1EC3AED8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54174F10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1D40F44D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5FE8FF7E" w14:textId="77777777" w:rsidR="002A6CB4" w:rsidRPr="001944EF" w:rsidRDefault="002A6CB4" w:rsidP="00DE52F4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089E7698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552CFC77" w14:textId="77777777" w:rsidTr="00A17090">
        <w:tc>
          <w:tcPr>
            <w:tcW w:w="3660" w:type="dxa"/>
          </w:tcPr>
          <w:p w14:paraId="062E1C29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  <w:p w14:paraId="31FAFD8E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2977" w:type="dxa"/>
          </w:tcPr>
          <w:p w14:paraId="04DDEDF5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6" w:type="dxa"/>
          </w:tcPr>
          <w:p w14:paraId="50FE7A6A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4DAB0701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7" w:type="dxa"/>
          </w:tcPr>
          <w:p w14:paraId="35388AAE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</w:rPr>
            </w:pPr>
          </w:p>
        </w:tc>
      </w:tr>
      <w:tr w:rsidR="002A6CB4" w:rsidRPr="001944EF" w14:paraId="229DA749" w14:textId="77777777" w:rsidTr="00A17090">
        <w:tc>
          <w:tcPr>
            <w:tcW w:w="3660" w:type="dxa"/>
            <w:vAlign w:val="center"/>
          </w:tcPr>
          <w:p w14:paraId="39DE5778" w14:textId="77777777" w:rsidR="002A6CB4" w:rsidRPr="001944EF" w:rsidRDefault="002A6CB4" w:rsidP="00DE52F4">
            <w:pPr>
              <w:rPr>
                <w:rFonts w:ascii="Aptos" w:hAnsi="Aptos" w:cstheme="minorHAnsi"/>
                <w:b/>
              </w:rPr>
            </w:pPr>
          </w:p>
          <w:p w14:paraId="21CE6233" w14:textId="77777777" w:rsidR="002A6CB4" w:rsidRPr="001944EF" w:rsidRDefault="002A6CB4" w:rsidP="00DE52F4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977" w:type="dxa"/>
            <w:vAlign w:val="center"/>
          </w:tcPr>
          <w:p w14:paraId="0599FC92" w14:textId="77777777" w:rsidR="002A6CB4" w:rsidRPr="001944EF" w:rsidRDefault="002A6CB4" w:rsidP="00DE52F4">
            <w:pPr>
              <w:pStyle w:val="Heading1"/>
              <w:jc w:val="right"/>
              <w:rPr>
                <w:rFonts w:ascii="Aptos" w:hAnsi="Aptos" w:cstheme="minorHAnsi"/>
                <w:sz w:val="20"/>
                <w:szCs w:val="20"/>
              </w:rPr>
            </w:pPr>
            <w:r w:rsidRPr="001944EF">
              <w:rPr>
                <w:rFonts w:ascii="Aptos" w:hAnsi="Aptos" w:cstheme="minorHAnsi"/>
                <w:sz w:val="20"/>
                <w:szCs w:val="20"/>
              </w:rPr>
              <w:t>Total</w:t>
            </w:r>
          </w:p>
        </w:tc>
        <w:tc>
          <w:tcPr>
            <w:tcW w:w="1086" w:type="dxa"/>
            <w:vAlign w:val="center"/>
          </w:tcPr>
          <w:p w14:paraId="7F7B2FCC" w14:textId="77777777" w:rsidR="002A6CB4" w:rsidRPr="001944EF" w:rsidRDefault="002A6CB4" w:rsidP="00DE52F4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1087" w:type="dxa"/>
            <w:shd w:val="clear" w:color="auto" w:fill="F3F3F3"/>
            <w:vAlign w:val="center"/>
          </w:tcPr>
          <w:p w14:paraId="33E59F3E" w14:textId="77777777" w:rsidR="002A6CB4" w:rsidRPr="001944EF" w:rsidRDefault="002A6CB4" w:rsidP="00DE52F4">
            <w:pPr>
              <w:rPr>
                <w:rFonts w:ascii="Aptos" w:hAnsi="Aptos" w:cstheme="minorHAnsi"/>
              </w:rPr>
            </w:pPr>
          </w:p>
        </w:tc>
        <w:tc>
          <w:tcPr>
            <w:tcW w:w="1087" w:type="dxa"/>
            <w:vAlign w:val="center"/>
          </w:tcPr>
          <w:p w14:paraId="0B1AEA5D" w14:textId="77777777" w:rsidR="002A6CB4" w:rsidRPr="001944EF" w:rsidRDefault="002A6CB4" w:rsidP="00DE52F4">
            <w:pPr>
              <w:jc w:val="right"/>
              <w:rPr>
                <w:rFonts w:ascii="Aptos" w:hAnsi="Aptos" w:cstheme="minorHAnsi"/>
                <w:b/>
              </w:rPr>
            </w:pPr>
          </w:p>
        </w:tc>
      </w:tr>
    </w:tbl>
    <w:p w14:paraId="15276986" w14:textId="77777777" w:rsidR="002A6CB4" w:rsidRPr="001944EF" w:rsidRDefault="002A6CB4" w:rsidP="002A6CB4">
      <w:pPr>
        <w:rPr>
          <w:rFonts w:ascii="Aptos" w:hAnsi="Aptos" w:cstheme="minorHAnsi"/>
        </w:rPr>
      </w:pPr>
    </w:p>
    <w:p w14:paraId="2407F087" w14:textId="77777777" w:rsidR="002A6CB4" w:rsidRPr="001944EF" w:rsidRDefault="002A6CB4" w:rsidP="002A6CB4">
      <w:pPr>
        <w:rPr>
          <w:rFonts w:ascii="Aptos" w:hAnsi="Aptos" w:cstheme="minorHAnsi"/>
        </w:rPr>
      </w:pPr>
    </w:p>
    <w:p w14:paraId="5FA34362" w14:textId="62DFCFCC" w:rsidR="002A6CB4" w:rsidRPr="001944EF" w:rsidRDefault="002A6CB4" w:rsidP="002A6CB4">
      <w:pPr>
        <w:rPr>
          <w:rFonts w:ascii="Aptos" w:hAnsi="Aptos" w:cstheme="minorHAnsi"/>
        </w:rPr>
      </w:pPr>
      <w:r w:rsidRPr="001944EF">
        <w:rPr>
          <w:rFonts w:ascii="Aptos" w:hAnsi="Aptos" w:cstheme="minorHAnsi"/>
        </w:rPr>
        <w:t>Signature:  .................................................................</w:t>
      </w:r>
      <w:r w:rsidR="00F41C34">
        <w:rPr>
          <w:rFonts w:ascii="Aptos" w:hAnsi="Aptos" w:cstheme="minorHAnsi"/>
        </w:rPr>
        <w:tab/>
      </w:r>
      <w:r w:rsidRPr="001944EF">
        <w:rPr>
          <w:rFonts w:ascii="Aptos" w:hAnsi="Aptos" w:cstheme="minorHAnsi"/>
        </w:rPr>
        <w:t>Date:</w:t>
      </w:r>
      <w:r w:rsidR="005361A6" w:rsidRPr="001944EF">
        <w:rPr>
          <w:rFonts w:ascii="Aptos" w:hAnsi="Aptos" w:cstheme="minorHAnsi"/>
        </w:rPr>
        <w:tab/>
      </w:r>
      <w:r w:rsidR="005361A6" w:rsidRPr="001944EF">
        <w:rPr>
          <w:rFonts w:ascii="Aptos" w:hAnsi="Aptos" w:cstheme="minorHAnsi"/>
        </w:rPr>
        <w:tab/>
      </w:r>
      <w:r w:rsidRPr="001944EF">
        <w:rPr>
          <w:rFonts w:ascii="Aptos" w:hAnsi="Aptos" w:cstheme="minorHAnsi"/>
        </w:rPr>
        <w:t>……………………</w:t>
      </w:r>
      <w:r w:rsidR="006056A6" w:rsidRPr="001944EF">
        <w:rPr>
          <w:rFonts w:ascii="Aptos" w:hAnsi="Aptos" w:cstheme="minorHAnsi"/>
        </w:rPr>
        <w:t>…………</w:t>
      </w:r>
    </w:p>
    <w:p w14:paraId="155CE65D" w14:textId="77777777" w:rsidR="002A6CB4" w:rsidRPr="001944EF" w:rsidRDefault="002A6CB4" w:rsidP="002A6CB4">
      <w:pPr>
        <w:rPr>
          <w:rFonts w:ascii="Aptos" w:hAnsi="Aptos" w:cstheme="minorHAnsi"/>
        </w:rPr>
      </w:pPr>
    </w:p>
    <w:p w14:paraId="27FE3682" w14:textId="03693B49" w:rsidR="002A6CB4" w:rsidRPr="001944EF" w:rsidRDefault="002A6CB4" w:rsidP="002A6CB4">
      <w:pPr>
        <w:rPr>
          <w:rFonts w:ascii="Aptos" w:hAnsi="Aptos" w:cstheme="minorHAnsi"/>
        </w:rPr>
      </w:pPr>
      <w:r w:rsidRPr="001944EF">
        <w:rPr>
          <w:rFonts w:ascii="Aptos" w:hAnsi="Aptos" w:cstheme="minorHAnsi"/>
        </w:rPr>
        <w:t>Print Name: .......................................................………</w:t>
      </w:r>
      <w:r w:rsidR="00F41C34">
        <w:rPr>
          <w:rFonts w:ascii="Aptos" w:hAnsi="Aptos" w:cstheme="minorHAnsi"/>
        </w:rPr>
        <w:tab/>
      </w:r>
      <w:r w:rsidRPr="001944EF">
        <w:rPr>
          <w:rFonts w:ascii="Aptos" w:hAnsi="Aptos" w:cstheme="minorHAnsi"/>
        </w:rPr>
        <w:t>Position</w:t>
      </w:r>
      <w:r w:rsidR="006056A6" w:rsidRPr="001944EF">
        <w:rPr>
          <w:rFonts w:ascii="Aptos" w:hAnsi="Aptos" w:cstheme="minorHAnsi"/>
        </w:rPr>
        <w:tab/>
      </w:r>
      <w:r w:rsidR="005361A6" w:rsidRPr="001944EF">
        <w:rPr>
          <w:rFonts w:ascii="Aptos" w:hAnsi="Aptos" w:cstheme="minorHAnsi"/>
        </w:rPr>
        <w:tab/>
      </w:r>
      <w:r w:rsidRPr="001944EF">
        <w:rPr>
          <w:rFonts w:ascii="Aptos" w:hAnsi="Aptos" w:cstheme="minorHAnsi"/>
        </w:rPr>
        <w:t>..................................</w:t>
      </w:r>
    </w:p>
    <w:p w14:paraId="5E7DDFF5" w14:textId="77777777" w:rsidR="002A6CB4" w:rsidRPr="001944EF" w:rsidRDefault="002A6CB4" w:rsidP="002A6CB4">
      <w:pPr>
        <w:rPr>
          <w:rFonts w:ascii="Aptos" w:hAnsi="Aptos" w:cstheme="minorHAnsi"/>
        </w:rPr>
      </w:pPr>
    </w:p>
    <w:p w14:paraId="63E345E1" w14:textId="3DEEFD30" w:rsidR="003F152E" w:rsidRPr="001944EF" w:rsidRDefault="002A6CB4" w:rsidP="002A6CB4">
      <w:pPr>
        <w:rPr>
          <w:rFonts w:ascii="Aptos" w:hAnsi="Aptos" w:cstheme="minorHAnsi"/>
        </w:rPr>
      </w:pPr>
      <w:r w:rsidRPr="001944EF">
        <w:rPr>
          <w:rFonts w:ascii="Aptos" w:hAnsi="Aptos" w:cstheme="minorHAnsi"/>
        </w:rPr>
        <w:t xml:space="preserve">(To be signed by </w:t>
      </w:r>
      <w:r w:rsidR="006056A6" w:rsidRPr="001944EF">
        <w:rPr>
          <w:rFonts w:ascii="Aptos" w:hAnsi="Aptos" w:cstheme="minorHAnsi"/>
        </w:rPr>
        <w:t>the applicant</w:t>
      </w:r>
      <w:r w:rsidRPr="001944EF">
        <w:rPr>
          <w:rFonts w:ascii="Aptos" w:hAnsi="Aptos" w:cstheme="minorHAnsi"/>
        </w:rPr>
        <w:t xml:space="preserve"> organisations)</w:t>
      </w:r>
    </w:p>
    <w:sectPr w:rsidR="003F152E" w:rsidRPr="001944EF" w:rsidSect="00042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12" w:right="1361" w:bottom="1701" w:left="1361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7D4E1" w14:textId="77777777" w:rsidR="00D715FC" w:rsidRDefault="00D715FC" w:rsidP="00123BB4">
      <w:r>
        <w:separator/>
      </w:r>
    </w:p>
  </w:endnote>
  <w:endnote w:type="continuationSeparator" w:id="0">
    <w:p w14:paraId="52E72AC8" w14:textId="77777777" w:rsidR="00D715FC" w:rsidRDefault="00D715FC" w:rsidP="0012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785490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E8E830" w14:textId="77777777" w:rsidR="003F152E" w:rsidRDefault="003F152E" w:rsidP="00123BB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204A70" w14:textId="77777777" w:rsidR="00E6749C" w:rsidRDefault="00E6749C" w:rsidP="00123BB4">
    <w:pPr>
      <w:pStyle w:val="Footer"/>
    </w:pPr>
    <w:r>
      <w:rPr>
        <w:noProof/>
      </w:rPr>
      <mc:AlternateContent>
        <mc:Choice Requires="wps">
          <w:drawing>
            <wp:inline distT="0" distB="0" distL="0" distR="0" wp14:anchorId="389835FE" wp14:editId="64E4868A">
              <wp:extent cx="443865" cy="443865"/>
              <wp:effectExtent l="0" t="0" r="18415" b="0"/>
              <wp:docPr id="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142D9" w14:textId="77777777" w:rsidR="00E6749C" w:rsidRPr="00E6749C" w:rsidRDefault="00E6749C" w:rsidP="00123BB4">
                          <w:pPr>
                            <w:rPr>
                              <w:noProof/>
                            </w:rPr>
                          </w:pPr>
                          <w:r w:rsidRPr="00E6749C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9835F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26142D9" w14:textId="77777777" w:rsidR="00E6749C" w:rsidRPr="00E6749C" w:rsidRDefault="00E6749C" w:rsidP="00123BB4">
                    <w:pPr>
                      <w:rPr>
                        <w:noProof/>
                      </w:rPr>
                    </w:pPr>
                    <w:r w:rsidRPr="00E6749C">
                      <w:rPr>
                        <w:noProof/>
                      </w:rPr>
                      <w:t>OFFICIAL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8B86" w14:textId="77777777" w:rsidR="00EF39A8" w:rsidRDefault="00EF39A8" w:rsidP="00F46D0A">
    <w:pPr>
      <w:pStyle w:val="Footer"/>
      <w:tabs>
        <w:tab w:val="clear" w:pos="4513"/>
        <w:tab w:val="center" w:pos="4578"/>
      </w:tabs>
      <w:rPr>
        <w:rStyle w:val="PageNumber"/>
      </w:rPr>
    </w:pPr>
  </w:p>
  <w:tbl>
    <w:tblPr>
      <w:tblStyle w:val="TableGrid"/>
      <w:tblW w:w="100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2410"/>
      <w:gridCol w:w="4211"/>
    </w:tblGrid>
    <w:sdt>
      <w:sdtPr>
        <w:id w:val="1097994085"/>
        <w:docPartObj>
          <w:docPartGallery w:val="Page Numbers (Bottom of Page)"/>
          <w:docPartUnique/>
        </w:docPartObj>
      </w:sdtPr>
      <w:sdtEndPr/>
      <w:sdtContent>
        <w:sdt>
          <w:sdtPr>
            <w:id w:val="-726373178"/>
            <w:docPartObj>
              <w:docPartGallery w:val="Page Numbers (Top of Page)"/>
              <w:docPartUnique/>
            </w:docPartObj>
          </w:sdtPr>
          <w:sdtEndPr/>
          <w:sdtContent>
            <w:tr w:rsidR="00EF39A8" w:rsidRPr="00FB0DEA" w14:paraId="60F747F4" w14:textId="77777777" w:rsidTr="00383BA2">
              <w:tc>
                <w:tcPr>
                  <w:tcW w:w="3402" w:type="dxa"/>
                  <w:vAlign w:val="center"/>
                </w:tcPr>
                <w:p w14:paraId="34365C10" w14:textId="528AFAA8" w:rsidR="00EF39A8" w:rsidRPr="005723C8" w:rsidRDefault="00EF39A8" w:rsidP="00EF39A8">
                  <w:pPr>
                    <w:pStyle w:val="Footer"/>
                    <w:jc w:val="left"/>
                  </w:pPr>
                </w:p>
              </w:tc>
              <w:tc>
                <w:tcPr>
                  <w:tcW w:w="2410" w:type="dxa"/>
                  <w:vAlign w:val="center"/>
                </w:tcPr>
                <w:p w14:paraId="24769720" w14:textId="50BA60C2" w:rsidR="00EF39A8" w:rsidRPr="005723C8" w:rsidRDefault="00EF39A8" w:rsidP="00EF39A8">
                  <w:pPr>
                    <w:pStyle w:val="Footer"/>
                    <w:rPr>
                      <w:rStyle w:val="PageNumber"/>
                    </w:rPr>
                  </w:pPr>
                  <w:r w:rsidRPr="005723C8">
                    <w:rPr>
                      <w:rStyle w:val="PageNumber"/>
                    </w:rPr>
                    <w:fldChar w:fldCharType="begin"/>
                  </w:r>
                  <w:r w:rsidRPr="005723C8">
                    <w:rPr>
                      <w:rStyle w:val="PageNumber"/>
                    </w:rPr>
                    <w:instrText xml:space="preserve"> PAGE </w:instrText>
                  </w:r>
                  <w:r w:rsidRPr="005723C8">
                    <w:rPr>
                      <w:rStyle w:val="PageNumber"/>
                    </w:rPr>
                    <w:fldChar w:fldCharType="separate"/>
                  </w:r>
                  <w:r>
                    <w:rPr>
                      <w:rStyle w:val="PageNumber"/>
                    </w:rPr>
                    <w:t>1</w:t>
                  </w:r>
                  <w:r w:rsidRPr="005723C8">
                    <w:rPr>
                      <w:rStyle w:val="PageNumber"/>
                    </w:rPr>
                    <w:fldChar w:fldCharType="end"/>
                  </w:r>
                  <w:r w:rsidRPr="005723C8">
                    <w:rPr>
                      <w:rStyle w:val="PageNumber"/>
                    </w:rPr>
                    <w:t xml:space="preserve"> of </w:t>
                  </w:r>
                  <w:r>
                    <w:rPr>
                      <w:rStyle w:val="PageNumber"/>
                    </w:rPr>
                    <w:fldChar w:fldCharType="begin"/>
                  </w:r>
                  <w:r>
                    <w:rPr>
                      <w:rStyle w:val="PageNumber"/>
                    </w:rPr>
                    <w:instrText xml:space="preserve"> SECTIONPAGES  \* Arabic  \* MERGEFORMAT </w:instrText>
                  </w:r>
                  <w:r>
                    <w:rPr>
                      <w:rStyle w:val="PageNumber"/>
                    </w:rPr>
                    <w:fldChar w:fldCharType="separate"/>
                  </w:r>
                  <w:r w:rsidR="00042557">
                    <w:rPr>
                      <w:rStyle w:val="PageNumber"/>
                      <w:noProof/>
                    </w:rPr>
                    <w:t>2</w:t>
                  </w:r>
                  <w:r>
                    <w:rPr>
                      <w:rStyle w:val="PageNumber"/>
                    </w:rPr>
                    <w:fldChar w:fldCharType="end"/>
                  </w:r>
                </w:p>
              </w:tc>
              <w:tc>
                <w:tcPr>
                  <w:tcW w:w="4211" w:type="dxa"/>
                </w:tcPr>
                <w:p w14:paraId="74905AC6" w14:textId="77777777" w:rsidR="00EF39A8" w:rsidRPr="00FB0DEA" w:rsidRDefault="00EF39A8" w:rsidP="00EF39A8">
                  <w:pPr>
                    <w:pStyle w:val="Footer"/>
                    <w:jc w:val="right"/>
                  </w:pPr>
                  <w:r w:rsidRPr="00EE5398">
                    <w:rPr>
                      <w:noProof/>
                      <w:lang w:val="en-GB" w:eastAsia="en-GB"/>
                    </w:rPr>
                    <w:drawing>
                      <wp:inline distT="0" distB="0" distL="0" distR="0" wp14:anchorId="057A42A7" wp14:editId="3012F007">
                        <wp:extent cx="1335600" cy="402043"/>
                        <wp:effectExtent l="0" t="0" r="0" b="0"/>
                        <wp:docPr id="1428282903" name="Picture 1428282903" descr="Victoria State Government&#10;Jobs, Skills, Industry and Regions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" name="Picture 129" descr="Victoria State Government&#10;Jobs, Skills, Industry and Regions logo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5600" cy="402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sdtContent>
        </w:sdt>
      </w:sdtContent>
    </w:sdt>
  </w:tbl>
  <w:p w14:paraId="09903662" w14:textId="77777777" w:rsidR="00EF39A8" w:rsidRPr="005723C8" w:rsidRDefault="00EF39A8" w:rsidP="00EF39A8">
    <w:pPr>
      <w:pStyle w:val="Footer"/>
      <w:tabs>
        <w:tab w:val="right" w:pos="7371"/>
      </w:tabs>
      <w:jc w:val="lef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16D6A" w14:textId="77777777" w:rsidR="00F46D0A" w:rsidRDefault="00F46D0A" w:rsidP="00F46D0A">
    <w:pPr>
      <w:pStyle w:val="Footer"/>
      <w:tabs>
        <w:tab w:val="clear" w:pos="4513"/>
        <w:tab w:val="center" w:pos="4578"/>
      </w:tabs>
      <w:rPr>
        <w:rStyle w:val="PageNumber"/>
      </w:rPr>
    </w:pPr>
  </w:p>
  <w:tbl>
    <w:tblPr>
      <w:tblStyle w:val="TableGrid"/>
      <w:tblW w:w="100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2410"/>
      <w:gridCol w:w="4211"/>
    </w:tblGrid>
    <w:sdt>
      <w:sdtPr>
        <w:id w:val="-516226530"/>
        <w:docPartObj>
          <w:docPartGallery w:val="Page Numbers (Bottom of Page)"/>
          <w:docPartUnique/>
        </w:docPartObj>
      </w:sdtPr>
      <w:sdtEndPr/>
      <w:sdtContent>
        <w:sdt>
          <w:sdtPr>
            <w:id w:val="2061742869"/>
            <w:docPartObj>
              <w:docPartGallery w:val="Page Numbers (Top of Page)"/>
              <w:docPartUnique/>
            </w:docPartObj>
          </w:sdtPr>
          <w:sdtEndPr/>
          <w:sdtContent>
            <w:tr w:rsidR="00F46D0A" w:rsidRPr="00FB0DEA" w14:paraId="08603744" w14:textId="77777777" w:rsidTr="00383BA2">
              <w:tc>
                <w:tcPr>
                  <w:tcW w:w="3402" w:type="dxa"/>
                  <w:vAlign w:val="center"/>
                </w:tcPr>
                <w:p w14:paraId="06CF58A6" w14:textId="10031D61" w:rsidR="00F46D0A" w:rsidRPr="005723C8" w:rsidRDefault="00F46D0A" w:rsidP="00F46D0A">
                  <w:pPr>
                    <w:pStyle w:val="Footer"/>
                    <w:jc w:val="left"/>
                  </w:pPr>
                </w:p>
              </w:tc>
              <w:tc>
                <w:tcPr>
                  <w:tcW w:w="2410" w:type="dxa"/>
                  <w:vAlign w:val="center"/>
                </w:tcPr>
                <w:p w14:paraId="5B888350" w14:textId="6D09D0E7" w:rsidR="00F46D0A" w:rsidRPr="005723C8" w:rsidRDefault="00F46D0A" w:rsidP="00F46D0A">
                  <w:pPr>
                    <w:pStyle w:val="Footer"/>
                    <w:rPr>
                      <w:rStyle w:val="PageNumber"/>
                    </w:rPr>
                  </w:pPr>
                  <w:r w:rsidRPr="005723C8">
                    <w:rPr>
                      <w:rStyle w:val="PageNumber"/>
                    </w:rPr>
                    <w:fldChar w:fldCharType="begin"/>
                  </w:r>
                  <w:r w:rsidRPr="005723C8">
                    <w:rPr>
                      <w:rStyle w:val="PageNumber"/>
                    </w:rPr>
                    <w:instrText xml:space="preserve"> PAGE </w:instrText>
                  </w:r>
                  <w:r w:rsidRPr="005723C8">
                    <w:rPr>
                      <w:rStyle w:val="PageNumber"/>
                    </w:rPr>
                    <w:fldChar w:fldCharType="separate"/>
                  </w:r>
                  <w:r>
                    <w:rPr>
                      <w:rStyle w:val="PageNumber"/>
                    </w:rPr>
                    <w:t>2</w:t>
                  </w:r>
                  <w:r w:rsidRPr="005723C8">
                    <w:rPr>
                      <w:rStyle w:val="PageNumber"/>
                    </w:rPr>
                    <w:fldChar w:fldCharType="end"/>
                  </w:r>
                  <w:r w:rsidRPr="005723C8">
                    <w:rPr>
                      <w:rStyle w:val="PageNumber"/>
                    </w:rPr>
                    <w:t xml:space="preserve"> of </w:t>
                  </w:r>
                  <w:r>
                    <w:rPr>
                      <w:rStyle w:val="PageNumber"/>
                    </w:rPr>
                    <w:fldChar w:fldCharType="begin"/>
                  </w:r>
                  <w:r>
                    <w:rPr>
                      <w:rStyle w:val="PageNumber"/>
                    </w:rPr>
                    <w:instrText xml:space="preserve"> SECTIONPAGES  \* Arabic  \* MERGEFORMAT </w:instrText>
                  </w:r>
                  <w:r>
                    <w:rPr>
                      <w:rStyle w:val="PageNumber"/>
                    </w:rPr>
                    <w:fldChar w:fldCharType="separate"/>
                  </w:r>
                  <w:r w:rsidR="00042557">
                    <w:rPr>
                      <w:rStyle w:val="PageNumber"/>
                      <w:noProof/>
                    </w:rPr>
                    <w:t>2</w:t>
                  </w:r>
                  <w:r>
                    <w:rPr>
                      <w:rStyle w:val="PageNumber"/>
                    </w:rPr>
                    <w:fldChar w:fldCharType="end"/>
                  </w:r>
                </w:p>
              </w:tc>
              <w:tc>
                <w:tcPr>
                  <w:tcW w:w="4211" w:type="dxa"/>
                </w:tcPr>
                <w:p w14:paraId="1F2277F2" w14:textId="77777777" w:rsidR="00F46D0A" w:rsidRPr="00FB0DEA" w:rsidRDefault="00F46D0A" w:rsidP="00F46D0A">
                  <w:pPr>
                    <w:pStyle w:val="Footer"/>
                    <w:jc w:val="right"/>
                  </w:pPr>
                  <w:r w:rsidRPr="00EE5398">
                    <w:rPr>
                      <w:noProof/>
                      <w:lang w:val="en-GB" w:eastAsia="en-GB"/>
                    </w:rPr>
                    <w:drawing>
                      <wp:inline distT="0" distB="0" distL="0" distR="0" wp14:anchorId="46E77B3A" wp14:editId="44FDC19F">
                        <wp:extent cx="1335600" cy="402043"/>
                        <wp:effectExtent l="0" t="0" r="0" b="0"/>
                        <wp:docPr id="78104048" name="Picture 78104048" descr="Victoria State Government&#10;Jobs, Skills, Industry and Regions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Victoria State Government&#10;Jobs, Skills, Industry and Regions logo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5600" cy="402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sdtContent>
        </w:sdt>
      </w:sdtContent>
    </w:sdt>
  </w:tbl>
  <w:p w14:paraId="6E34CF97" w14:textId="77777777" w:rsidR="00F46D0A" w:rsidRPr="005723C8" w:rsidRDefault="00F46D0A" w:rsidP="00F46D0A">
    <w:pPr>
      <w:pStyle w:val="Footer"/>
      <w:tabs>
        <w:tab w:val="right" w:pos="7371"/>
      </w:tabs>
      <w:jc w:val="lef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E94D" w14:textId="77777777" w:rsidR="00D715FC" w:rsidRDefault="00D715FC" w:rsidP="00123BB4">
      <w:r>
        <w:separator/>
      </w:r>
    </w:p>
  </w:footnote>
  <w:footnote w:type="continuationSeparator" w:id="0">
    <w:p w14:paraId="6D0ED8A6" w14:textId="77777777" w:rsidR="00D715FC" w:rsidRDefault="00D715FC" w:rsidP="00123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DD0D" w14:textId="77777777" w:rsidR="00E6749C" w:rsidRDefault="00E6749C" w:rsidP="00123BB4">
    <w:pPr>
      <w:pStyle w:val="Header"/>
    </w:pPr>
    <w:r>
      <w:rPr>
        <w:noProof/>
      </w:rPr>
      <mc:AlternateContent>
        <mc:Choice Requires="wps">
          <w:drawing>
            <wp:inline distT="0" distB="0" distL="0" distR="0" wp14:anchorId="522865F4" wp14:editId="062F79EA">
              <wp:extent cx="443865" cy="443865"/>
              <wp:effectExtent l="0" t="0" r="18415" b="6350"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CA605" w14:textId="77777777" w:rsidR="00E6749C" w:rsidRPr="00E6749C" w:rsidRDefault="00E6749C" w:rsidP="00123BB4">
                          <w:pPr>
                            <w:rPr>
                              <w:noProof/>
                            </w:rPr>
                          </w:pPr>
                          <w:r w:rsidRPr="00E6749C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22865F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78CA605" w14:textId="77777777" w:rsidR="00E6749C" w:rsidRPr="00E6749C" w:rsidRDefault="00E6749C" w:rsidP="00123BB4">
                    <w:pPr>
                      <w:rPr>
                        <w:noProof/>
                      </w:rPr>
                    </w:pPr>
                    <w:r w:rsidRPr="00E6749C">
                      <w:rPr>
                        <w:noProof/>
                      </w:rPr>
                      <w:t>OFFICIAL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05AE7" w14:textId="77777777" w:rsidR="00596E3D" w:rsidRDefault="00596E3D" w:rsidP="003B57E0">
    <w:pPr>
      <w:pStyle w:val="Header"/>
      <w:spacing w:after="1320"/>
    </w:pPr>
    <w:r>
      <w:rPr>
        <w:noProof/>
      </w:rPr>
      <w:drawing>
        <wp:anchor distT="0" distB="0" distL="114300" distR="114300" simplePos="0" relativeHeight="251658240" behindDoc="1" locked="1" layoutInCell="1" allowOverlap="1" wp14:anchorId="3E3D8E77" wp14:editId="0089D19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3325" cy="9703435"/>
          <wp:effectExtent l="0" t="0" r="0" b="0"/>
          <wp:wrapNone/>
          <wp:docPr id="1304861633" name="Picture 13048616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80"/>
                  <a:stretch/>
                </pic:blipFill>
                <pic:spPr bwMode="auto">
                  <a:xfrm>
                    <a:off x="0" y="0"/>
                    <a:ext cx="7553677" cy="97039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4A46" w14:textId="57182341" w:rsidR="008D38C1" w:rsidRPr="002A6CB4" w:rsidRDefault="008D38C1" w:rsidP="008D38C1">
    <w:pPr>
      <w:pStyle w:val="Subtitle"/>
      <w:ind w:right="1954"/>
      <w:jc w:val="center"/>
      <w:rPr>
        <w:rFonts w:asciiTheme="majorHAnsi" w:hAnsiTheme="majorHAnsi" w:cstheme="majorHAnsi"/>
      </w:rPr>
    </w:pPr>
    <w:r>
      <w:rPr>
        <w:noProof w:val="0"/>
        <w:sz w:val="40"/>
        <w:szCs w:val="40"/>
      </w:rPr>
      <w:br/>
    </w:r>
    <w:r w:rsidRPr="002A6CB4">
      <w:rPr>
        <w:rFonts w:asciiTheme="majorHAnsi" w:hAnsiTheme="majorHAnsi" w:cstheme="majorHAnsi"/>
        <w:noProof w:val="0"/>
        <w:sz w:val="40"/>
        <w:szCs w:val="40"/>
      </w:rPr>
      <w:t>REGIONAL DEVELOPMENT VICTORIA</w:t>
    </w:r>
    <w:r w:rsidRPr="002A6CB4">
      <w:rPr>
        <w:rFonts w:asciiTheme="majorHAnsi" w:hAnsiTheme="majorHAnsi" w:cstheme="majorHAnsi"/>
        <w:noProof w:val="0"/>
        <w:sz w:val="48"/>
        <w:szCs w:val="48"/>
      </w:rPr>
      <w:t xml:space="preserve"> </w:t>
    </w:r>
    <w:r w:rsidRPr="002A6CB4">
      <w:rPr>
        <w:rFonts w:asciiTheme="majorHAnsi" w:hAnsiTheme="majorHAnsi" w:cstheme="majorHAnsi"/>
        <w:noProof w:val="0"/>
        <w:sz w:val="48"/>
        <w:szCs w:val="48"/>
      </w:rPr>
      <w:br/>
    </w:r>
    <w:r w:rsidRPr="002A6CB4">
      <w:rPr>
        <w:rFonts w:asciiTheme="majorHAnsi" w:hAnsiTheme="majorHAnsi" w:cstheme="majorHAnsi"/>
        <w:noProof w:val="0"/>
        <w:sz w:val="40"/>
        <w:szCs w:val="40"/>
      </w:rPr>
      <w:t>Our Towns</w:t>
    </w:r>
    <w:r w:rsidR="006362D6">
      <w:rPr>
        <w:rFonts w:asciiTheme="majorHAnsi" w:hAnsiTheme="majorHAnsi" w:cstheme="majorHAnsi"/>
        <w:noProof w:val="0"/>
        <w:sz w:val="40"/>
        <w:szCs w:val="40"/>
      </w:rPr>
      <w:t xml:space="preserve"> Fund</w:t>
    </w:r>
    <w:r w:rsidRPr="002A6CB4">
      <w:rPr>
        <w:rFonts w:asciiTheme="majorHAnsi" w:hAnsiTheme="majorHAnsi" w:cstheme="majorHAnsi"/>
        <w:noProof w:val="0"/>
        <w:sz w:val="48"/>
        <w:szCs w:val="48"/>
      </w:rPr>
      <w:br/>
      <w:t xml:space="preserve"> </w:t>
    </w:r>
    <w:sdt>
      <w:sdtPr>
        <w:rPr>
          <w:rFonts w:asciiTheme="majorHAnsi" w:hAnsiTheme="majorHAnsi" w:cstheme="majorHAnsi"/>
        </w:rPr>
        <w:id w:val="-727840379"/>
        <w:placeholder>
          <w:docPart w:val="D944F807A2CB43AD90ED5497A53AE79F"/>
        </w:placeholder>
      </w:sdtPr>
      <w:sdtEndPr/>
      <w:sdtContent>
        <w:r w:rsidRPr="002A6CB4">
          <w:rPr>
            <w:rFonts w:asciiTheme="majorHAnsi" w:hAnsiTheme="majorHAnsi" w:cstheme="majorHAnsi"/>
          </w:rPr>
          <w:br/>
        </w:r>
        <w:r w:rsidR="00DE10FC" w:rsidRPr="00DE10FC">
          <w:rPr>
            <w:rFonts w:asciiTheme="majorHAnsi" w:hAnsiTheme="majorHAnsi" w:cstheme="majorHAnsi"/>
            <w:b/>
          </w:rPr>
          <w:t>In-Kind and Voluntary Support Form</w:t>
        </w:r>
      </w:sdtContent>
    </w:sdt>
  </w:p>
  <w:p w14:paraId="489C5023" w14:textId="29A5A4F5" w:rsidR="00E6749C" w:rsidRDefault="004A05A1" w:rsidP="00907005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6F1AD6B4" wp14:editId="39C182E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2055" cy="9564370"/>
          <wp:effectExtent l="0" t="0" r="0" b="0"/>
          <wp:wrapNone/>
          <wp:docPr id="101030375" name="Picture 10103037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471"/>
                  <a:stretch/>
                </pic:blipFill>
                <pic:spPr bwMode="auto">
                  <a:xfrm>
                    <a:off x="0" y="0"/>
                    <a:ext cx="7552800" cy="95648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38C1">
      <w:rPr>
        <w:noProof/>
      </w:rPr>
      <w:t>`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62C0"/>
    <w:multiLevelType w:val="hybridMultilevel"/>
    <w:tmpl w:val="161C757A"/>
    <w:lvl w:ilvl="0" w:tplc="EFEE0986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83717"/>
    <w:multiLevelType w:val="hybridMultilevel"/>
    <w:tmpl w:val="ADF2AE7E"/>
    <w:lvl w:ilvl="0" w:tplc="6082B1BA">
      <w:start w:val="1"/>
      <w:numFmt w:val="bullet"/>
      <w:pStyle w:val="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66087"/>
    <w:multiLevelType w:val="hybridMultilevel"/>
    <w:tmpl w:val="90EEA04A"/>
    <w:lvl w:ilvl="0" w:tplc="69068356">
      <w:start w:val="1"/>
      <w:numFmt w:val="bullet"/>
      <w:pStyle w:val="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C4ED5"/>
    <w:multiLevelType w:val="hybridMultilevel"/>
    <w:tmpl w:val="5302F25E"/>
    <w:lvl w:ilvl="0" w:tplc="B1D6EDB4">
      <w:start w:val="1"/>
      <w:numFmt w:val="bullet"/>
      <w:pStyle w:val="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16F0A"/>
    <w:multiLevelType w:val="multilevel"/>
    <w:tmpl w:val="645C7622"/>
    <w:styleLink w:val="CurrentList2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831D9"/>
    <w:multiLevelType w:val="multilevel"/>
    <w:tmpl w:val="D7A69F46"/>
    <w:styleLink w:val="CurrentList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56CCB"/>
    <w:multiLevelType w:val="hybridMultilevel"/>
    <w:tmpl w:val="D9427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6389A"/>
    <w:multiLevelType w:val="hybridMultilevel"/>
    <w:tmpl w:val="75163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704609">
    <w:abstractNumId w:val="0"/>
  </w:num>
  <w:num w:numId="2" w16cid:durableId="438718064">
    <w:abstractNumId w:val="3"/>
  </w:num>
  <w:num w:numId="3" w16cid:durableId="2116515040">
    <w:abstractNumId w:val="2"/>
  </w:num>
  <w:num w:numId="4" w16cid:durableId="96484173">
    <w:abstractNumId w:val="5"/>
  </w:num>
  <w:num w:numId="5" w16cid:durableId="1436246531">
    <w:abstractNumId w:val="1"/>
  </w:num>
  <w:num w:numId="6" w16cid:durableId="81073570">
    <w:abstractNumId w:val="4"/>
  </w:num>
  <w:num w:numId="7" w16cid:durableId="1487437739">
    <w:abstractNumId w:val="0"/>
  </w:num>
  <w:num w:numId="8" w16cid:durableId="1473710662">
    <w:abstractNumId w:val="3"/>
  </w:num>
  <w:num w:numId="9" w16cid:durableId="135949467">
    <w:abstractNumId w:val="2"/>
  </w:num>
  <w:num w:numId="10" w16cid:durableId="679284276">
    <w:abstractNumId w:val="1"/>
  </w:num>
  <w:num w:numId="11" w16cid:durableId="1922642336">
    <w:abstractNumId w:val="7"/>
  </w:num>
  <w:num w:numId="12" w16cid:durableId="6623177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0C"/>
    <w:rsid w:val="00003F32"/>
    <w:rsid w:val="0000440C"/>
    <w:rsid w:val="000304CC"/>
    <w:rsid w:val="000313B5"/>
    <w:rsid w:val="000321D3"/>
    <w:rsid w:val="00042557"/>
    <w:rsid w:val="000458D8"/>
    <w:rsid w:val="000504AD"/>
    <w:rsid w:val="00055AF1"/>
    <w:rsid w:val="000624F5"/>
    <w:rsid w:val="00075D8D"/>
    <w:rsid w:val="000865C3"/>
    <w:rsid w:val="0008687C"/>
    <w:rsid w:val="000D768D"/>
    <w:rsid w:val="00103DF6"/>
    <w:rsid w:val="00123BB4"/>
    <w:rsid w:val="0013372A"/>
    <w:rsid w:val="00146D3C"/>
    <w:rsid w:val="001476F9"/>
    <w:rsid w:val="00181FA4"/>
    <w:rsid w:val="001944EF"/>
    <w:rsid w:val="001C367B"/>
    <w:rsid w:val="00235D5C"/>
    <w:rsid w:val="00261241"/>
    <w:rsid w:val="0028704C"/>
    <w:rsid w:val="002A6CB4"/>
    <w:rsid w:val="002C5CF0"/>
    <w:rsid w:val="002E21B9"/>
    <w:rsid w:val="002E52C5"/>
    <w:rsid w:val="002E5AB6"/>
    <w:rsid w:val="002F7CCE"/>
    <w:rsid w:val="0030599C"/>
    <w:rsid w:val="00362F9C"/>
    <w:rsid w:val="003A3A8E"/>
    <w:rsid w:val="003B57E0"/>
    <w:rsid w:val="003C72B2"/>
    <w:rsid w:val="003E4AB1"/>
    <w:rsid w:val="003F152E"/>
    <w:rsid w:val="004257B2"/>
    <w:rsid w:val="00444B91"/>
    <w:rsid w:val="00484ADA"/>
    <w:rsid w:val="00485DA5"/>
    <w:rsid w:val="0049105E"/>
    <w:rsid w:val="004A05A1"/>
    <w:rsid w:val="004B1EAA"/>
    <w:rsid w:val="004B2A70"/>
    <w:rsid w:val="004D0365"/>
    <w:rsid w:val="004E32C7"/>
    <w:rsid w:val="004F438B"/>
    <w:rsid w:val="0053232B"/>
    <w:rsid w:val="005361A6"/>
    <w:rsid w:val="0054459D"/>
    <w:rsid w:val="005736B7"/>
    <w:rsid w:val="00596E3D"/>
    <w:rsid w:val="005A0482"/>
    <w:rsid w:val="006056A6"/>
    <w:rsid w:val="006107FB"/>
    <w:rsid w:val="00613EC2"/>
    <w:rsid w:val="006362D6"/>
    <w:rsid w:val="00637822"/>
    <w:rsid w:val="006A4F02"/>
    <w:rsid w:val="006B1F1B"/>
    <w:rsid w:val="006C61FF"/>
    <w:rsid w:val="006F09D4"/>
    <w:rsid w:val="00704F79"/>
    <w:rsid w:val="007114B0"/>
    <w:rsid w:val="007122A6"/>
    <w:rsid w:val="00716063"/>
    <w:rsid w:val="007828BF"/>
    <w:rsid w:val="007B2945"/>
    <w:rsid w:val="007B301D"/>
    <w:rsid w:val="007B307F"/>
    <w:rsid w:val="007F1196"/>
    <w:rsid w:val="007F2C52"/>
    <w:rsid w:val="00822532"/>
    <w:rsid w:val="0082591D"/>
    <w:rsid w:val="00830BD3"/>
    <w:rsid w:val="00841FD6"/>
    <w:rsid w:val="008818C5"/>
    <w:rsid w:val="008B3AAA"/>
    <w:rsid w:val="008C08A0"/>
    <w:rsid w:val="008D38C1"/>
    <w:rsid w:val="008E51D1"/>
    <w:rsid w:val="008E7B40"/>
    <w:rsid w:val="008F2231"/>
    <w:rsid w:val="00907005"/>
    <w:rsid w:val="009115DD"/>
    <w:rsid w:val="00947459"/>
    <w:rsid w:val="00956EA5"/>
    <w:rsid w:val="009700BF"/>
    <w:rsid w:val="009752E8"/>
    <w:rsid w:val="009B6476"/>
    <w:rsid w:val="009C22E8"/>
    <w:rsid w:val="009D3960"/>
    <w:rsid w:val="009D7819"/>
    <w:rsid w:val="00A04157"/>
    <w:rsid w:val="00A17090"/>
    <w:rsid w:val="00A27E6D"/>
    <w:rsid w:val="00A6259B"/>
    <w:rsid w:val="00A6306A"/>
    <w:rsid w:val="00A64634"/>
    <w:rsid w:val="00B04382"/>
    <w:rsid w:val="00B06908"/>
    <w:rsid w:val="00B0779F"/>
    <w:rsid w:val="00B337A1"/>
    <w:rsid w:val="00B741E3"/>
    <w:rsid w:val="00B802D4"/>
    <w:rsid w:val="00BC7A31"/>
    <w:rsid w:val="00BE37B4"/>
    <w:rsid w:val="00C21541"/>
    <w:rsid w:val="00C34661"/>
    <w:rsid w:val="00C40416"/>
    <w:rsid w:val="00C65486"/>
    <w:rsid w:val="00C73704"/>
    <w:rsid w:val="00C86FD0"/>
    <w:rsid w:val="00CB430E"/>
    <w:rsid w:val="00CD25DE"/>
    <w:rsid w:val="00D06049"/>
    <w:rsid w:val="00D21BB4"/>
    <w:rsid w:val="00D3561C"/>
    <w:rsid w:val="00D35930"/>
    <w:rsid w:val="00D40D26"/>
    <w:rsid w:val="00D4630C"/>
    <w:rsid w:val="00D715FC"/>
    <w:rsid w:val="00D85A79"/>
    <w:rsid w:val="00D970FB"/>
    <w:rsid w:val="00DB14B5"/>
    <w:rsid w:val="00DB2321"/>
    <w:rsid w:val="00DD268B"/>
    <w:rsid w:val="00DE10FC"/>
    <w:rsid w:val="00E03C92"/>
    <w:rsid w:val="00E05F89"/>
    <w:rsid w:val="00E23752"/>
    <w:rsid w:val="00E5630C"/>
    <w:rsid w:val="00E57DB1"/>
    <w:rsid w:val="00E6749C"/>
    <w:rsid w:val="00E76A87"/>
    <w:rsid w:val="00E8322F"/>
    <w:rsid w:val="00EF0127"/>
    <w:rsid w:val="00EF39A8"/>
    <w:rsid w:val="00F060D9"/>
    <w:rsid w:val="00F16089"/>
    <w:rsid w:val="00F169AD"/>
    <w:rsid w:val="00F41C34"/>
    <w:rsid w:val="00F43C36"/>
    <w:rsid w:val="00F44384"/>
    <w:rsid w:val="00F46D0A"/>
    <w:rsid w:val="00F96636"/>
    <w:rsid w:val="00FB015E"/>
    <w:rsid w:val="00FB68BD"/>
    <w:rsid w:val="00FD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4B59A"/>
  <w15:chartTrackingRefBased/>
  <w15:docId w15:val="{76EC3E7D-29D1-4E94-BE78-443A40F4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CB4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EF39A8"/>
    <w:pPr>
      <w:keepNext/>
      <w:spacing w:before="240" w:after="120" w:line="320" w:lineRule="atLeast"/>
      <w:outlineLvl w:val="0"/>
    </w:pPr>
    <w:rPr>
      <w:color w:val="004C97" w:themeColor="accent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9A8"/>
    <w:pPr>
      <w:keepNext/>
      <w:spacing w:before="240" w:after="120" w:line="280" w:lineRule="atLeast"/>
      <w:outlineLvl w:val="1"/>
    </w:pPr>
    <w:rPr>
      <w:color w:val="004D53" w:themeColor="accent2" w:themeShade="80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39A8"/>
    <w:pPr>
      <w:keepNext/>
      <w:spacing w:before="240" w:after="120" w:line="240" w:lineRule="atLeast"/>
      <w:outlineLvl w:val="2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E3D"/>
  </w:style>
  <w:style w:type="paragraph" w:styleId="Footer">
    <w:name w:val="footer"/>
    <w:basedOn w:val="Normal"/>
    <w:link w:val="FooterChar"/>
    <w:uiPriority w:val="99"/>
    <w:unhideWhenUsed/>
    <w:rsid w:val="00DB2321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DB2321"/>
    <w:rPr>
      <w:rFonts w:ascii="Arial" w:hAnsi="Arial" w:cs="Arial"/>
      <w:color w:val="000000"/>
      <w:sz w:val="18"/>
      <w:szCs w:val="18"/>
      <w:lang w:val="en-US"/>
    </w:rPr>
  </w:style>
  <w:style w:type="paragraph" w:customStyle="1" w:styleId="IntroParagraph">
    <w:name w:val="Intro Paragraph"/>
    <w:basedOn w:val="Normal"/>
    <w:qFormat/>
    <w:rsid w:val="00907005"/>
    <w:pPr>
      <w:spacing w:before="1440" w:after="227" w:line="260" w:lineRule="atLeast"/>
    </w:pPr>
    <w:rPr>
      <w:color w:val="53565A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81FA4"/>
    <w:pPr>
      <w:spacing w:before="240" w:after="227"/>
      <w:ind w:right="2947"/>
    </w:pPr>
    <w:rPr>
      <w:sz w:val="48"/>
      <w:szCs w:val="4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81FA4"/>
    <w:rPr>
      <w:rFonts w:ascii="Arial" w:hAnsi="Arial" w:cs="Arial"/>
      <w:color w:val="000000"/>
      <w:sz w:val="48"/>
      <w:szCs w:val="48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CF0"/>
    <w:pPr>
      <w:spacing w:after="800"/>
      <w:ind w:right="3969"/>
    </w:pPr>
    <w:rPr>
      <w:noProof/>
      <w:sz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2C5CF0"/>
    <w:rPr>
      <w:rFonts w:ascii="Arial" w:hAnsi="Arial" w:cs="Arial"/>
      <w:noProof/>
      <w:color w:val="000000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EF39A8"/>
    <w:rPr>
      <w:rFonts w:ascii="Arial" w:hAnsi="Arial" w:cs="Arial"/>
      <w:color w:val="004C97" w:themeColor="accent1"/>
      <w:sz w:val="28"/>
      <w:szCs w:val="28"/>
      <w:lang w:val="en-US"/>
    </w:rPr>
  </w:style>
  <w:style w:type="paragraph" w:customStyle="1" w:styleId="bullet1">
    <w:name w:val="bullet 1"/>
    <w:basedOn w:val="Normal"/>
    <w:uiPriority w:val="99"/>
    <w:rsid w:val="00A04157"/>
    <w:pPr>
      <w:numPr>
        <w:numId w:val="7"/>
      </w:numPr>
      <w:tabs>
        <w:tab w:val="clear" w:pos="284"/>
        <w:tab w:val="left" w:pos="283"/>
      </w:tabs>
      <w:spacing w:line="240" w:lineRule="atLeast"/>
      <w:contextualSpacing/>
    </w:pPr>
  </w:style>
  <w:style w:type="paragraph" w:customStyle="1" w:styleId="bullet2">
    <w:name w:val="bullet 2"/>
    <w:basedOn w:val="Normal"/>
    <w:uiPriority w:val="99"/>
    <w:rsid w:val="00A04157"/>
    <w:pPr>
      <w:numPr>
        <w:numId w:val="8"/>
      </w:numPr>
      <w:tabs>
        <w:tab w:val="left" w:pos="567"/>
      </w:tabs>
      <w:spacing w:line="240" w:lineRule="atLeast"/>
      <w:contextualSpacing/>
    </w:pPr>
  </w:style>
  <w:style w:type="paragraph" w:customStyle="1" w:styleId="bullet3">
    <w:name w:val="bullet 3"/>
    <w:basedOn w:val="Normal"/>
    <w:uiPriority w:val="99"/>
    <w:rsid w:val="00A04157"/>
    <w:pPr>
      <w:numPr>
        <w:numId w:val="9"/>
      </w:numPr>
      <w:tabs>
        <w:tab w:val="clear" w:pos="851"/>
        <w:tab w:val="left" w:pos="850"/>
      </w:tabs>
      <w:spacing w:line="240" w:lineRule="atLeast"/>
      <w:contextualSpacing/>
    </w:pPr>
  </w:style>
  <w:style w:type="paragraph" w:customStyle="1" w:styleId="bullet4">
    <w:name w:val="bullet 4"/>
    <w:basedOn w:val="Normal"/>
    <w:uiPriority w:val="99"/>
    <w:rsid w:val="00A04157"/>
    <w:pPr>
      <w:numPr>
        <w:numId w:val="10"/>
      </w:numPr>
      <w:tabs>
        <w:tab w:val="left" w:pos="1134"/>
      </w:tabs>
      <w:spacing w:line="240" w:lineRule="atLeast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F39A8"/>
    <w:rPr>
      <w:rFonts w:ascii="Arial" w:hAnsi="Arial" w:cs="Arial"/>
      <w:color w:val="004D53" w:themeColor="accent2" w:themeShade="8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F39A8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1">
    <w:name w:val="Current List1"/>
    <w:uiPriority w:val="99"/>
    <w:rsid w:val="00822532"/>
    <w:pPr>
      <w:numPr>
        <w:numId w:val="4"/>
      </w:numPr>
    </w:pPr>
  </w:style>
  <w:style w:type="numbering" w:customStyle="1" w:styleId="CurrentList2">
    <w:name w:val="Current List2"/>
    <w:uiPriority w:val="99"/>
    <w:rsid w:val="00822532"/>
    <w:pPr>
      <w:numPr>
        <w:numId w:val="6"/>
      </w:numPr>
    </w:pPr>
  </w:style>
  <w:style w:type="paragraph" w:customStyle="1" w:styleId="Quotation">
    <w:name w:val="Quotation"/>
    <w:basedOn w:val="Normal"/>
    <w:qFormat/>
    <w:rsid w:val="00A04157"/>
    <w:pPr>
      <w:spacing w:before="120" w:after="120" w:line="260" w:lineRule="atLeast"/>
    </w:pPr>
    <w:rPr>
      <w:i/>
      <w:iCs/>
      <w:color w:val="004D53" w:themeColor="accent2" w:themeShade="80"/>
      <w:sz w:val="24"/>
      <w:szCs w:val="24"/>
    </w:rPr>
  </w:style>
  <w:style w:type="paragraph" w:customStyle="1" w:styleId="Titlewithborder">
    <w:name w:val="Title with border"/>
    <w:basedOn w:val="Normal"/>
    <w:qFormat/>
    <w:rsid w:val="00E76A87"/>
    <w:pPr>
      <w:spacing w:line="288" w:lineRule="auto"/>
    </w:pPr>
    <w:rPr>
      <w:b/>
      <w:bCs/>
      <w:color w:val="00747C" w:themeColor="accent2" w:themeShade="BF"/>
      <w:lang w:val="en-GB"/>
    </w:rPr>
  </w:style>
  <w:style w:type="paragraph" w:customStyle="1" w:styleId="Normalwithborder">
    <w:name w:val="Normal with border"/>
    <w:basedOn w:val="Normal"/>
    <w:qFormat/>
    <w:rsid w:val="005736B7"/>
  </w:style>
  <w:style w:type="paragraph" w:customStyle="1" w:styleId="NoParagraphStyle">
    <w:name w:val="[No Paragraph Style]"/>
    <w:rsid w:val="00484ADA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abletext">
    <w:name w:val="Table text"/>
    <w:basedOn w:val="NoParagraphStyle"/>
    <w:qFormat/>
    <w:rsid w:val="00BC7A31"/>
    <w:pPr>
      <w:spacing w:before="60" w:after="60" w:line="240" w:lineRule="auto"/>
    </w:pPr>
    <w:rPr>
      <w:sz w:val="18"/>
      <w:szCs w:val="18"/>
      <w:lang w:val="en-AU"/>
    </w:rPr>
  </w:style>
  <w:style w:type="character" w:styleId="PageNumber">
    <w:name w:val="page number"/>
    <w:basedOn w:val="DefaultParagraphFont"/>
    <w:uiPriority w:val="99"/>
    <w:unhideWhenUsed/>
    <w:rsid w:val="004A05A1"/>
  </w:style>
  <w:style w:type="paragraph" w:customStyle="1" w:styleId="Authorisationtext">
    <w:name w:val="Authorisation text"/>
    <w:basedOn w:val="Normal"/>
    <w:qFormat/>
    <w:rsid w:val="007F1196"/>
    <w:pPr>
      <w:spacing w:line="200" w:lineRule="atLeast"/>
    </w:pPr>
    <w:rPr>
      <w:sz w:val="16"/>
      <w:szCs w:val="16"/>
    </w:rPr>
  </w:style>
  <w:style w:type="table" w:customStyle="1" w:styleId="DJSIR">
    <w:name w:val="DJSIR"/>
    <w:basedOn w:val="TableNormal"/>
    <w:uiPriority w:val="99"/>
    <w:rsid w:val="00EF39A8"/>
    <w:pPr>
      <w:spacing w:before="60" w:after="60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pPr>
        <w:wordWrap/>
        <w:spacing w:beforeLines="0" w:before="60" w:beforeAutospacing="0" w:afterLines="0" w:after="60" w:afterAutospacing="0"/>
      </w:pPr>
      <w:rPr>
        <w:rFonts w:ascii="Arial" w:hAnsi="Arial"/>
        <w:color w:val="FFFFFF" w:themeColor="background1"/>
        <w:sz w:val="18"/>
      </w:rPr>
      <w:tblPr/>
      <w:tcPr>
        <w:shd w:val="clear" w:color="auto" w:fill="004C97" w:themeFill="accent1"/>
      </w:tcPr>
    </w:tblStylePr>
  </w:style>
  <w:style w:type="table" w:styleId="TableGrid">
    <w:name w:val="Table Grid"/>
    <w:basedOn w:val="TableNormal"/>
    <w:uiPriority w:val="59"/>
    <w:rsid w:val="00A0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68BD"/>
    <w:rPr>
      <w:color w:val="808080"/>
    </w:rPr>
  </w:style>
  <w:style w:type="paragraph" w:customStyle="1" w:styleId="Tablecolumnheadings">
    <w:name w:val="Table column headings"/>
    <w:basedOn w:val="Tabletext"/>
    <w:qFormat/>
    <w:rsid w:val="00E76A87"/>
    <w:pPr>
      <w:keepNext/>
    </w:pPr>
    <w:rPr>
      <w:b/>
      <w:color w:val="FFFFFF" w:themeColor="background1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C5CF0"/>
    <w:pPr>
      <w:spacing w:before="24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2C5CF0"/>
    <w:pPr>
      <w:spacing w:after="100"/>
      <w:ind w:left="180"/>
    </w:pPr>
  </w:style>
  <w:style w:type="character" w:styleId="Hyperlink">
    <w:name w:val="Hyperlink"/>
    <w:basedOn w:val="DefaultParagraphFont"/>
    <w:uiPriority w:val="99"/>
    <w:unhideWhenUsed/>
    <w:rsid w:val="002C5CF0"/>
    <w:rPr>
      <w:color w:val="006864" w:themeColor="hyperlink"/>
      <w:u w:val="single"/>
    </w:rPr>
  </w:style>
  <w:style w:type="paragraph" w:customStyle="1" w:styleId="Instructions">
    <w:name w:val="Instructions"/>
    <w:basedOn w:val="Normal"/>
    <w:uiPriority w:val="99"/>
    <w:rsid w:val="0008687C"/>
    <w:pPr>
      <w:spacing w:after="113" w:line="240" w:lineRule="atLeast"/>
    </w:pPr>
    <w:rPr>
      <w:i/>
      <w:iCs/>
      <w:color w:val="004C97"/>
      <w:sz w:val="16"/>
      <w:szCs w:val="16"/>
      <w:lang w:val="en-US"/>
    </w:rPr>
  </w:style>
  <w:style w:type="paragraph" w:styleId="BodyText">
    <w:name w:val="Body Text"/>
    <w:basedOn w:val="Normal"/>
    <w:link w:val="BodyTextChar"/>
    <w:rsid w:val="002A6CB4"/>
    <w:pPr>
      <w:jc w:val="center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2A6CB4"/>
    <w:rPr>
      <w:rFonts w:ascii="Arial" w:eastAsia="Times New Roman" w:hAnsi="Arial" w:cs="Times New Roman"/>
      <w:sz w:val="22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2A6CB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2A6CB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A6CB4"/>
  </w:style>
  <w:style w:type="character" w:customStyle="1" w:styleId="CommentTextChar">
    <w:name w:val="Comment Text Char"/>
    <w:basedOn w:val="DefaultParagraphFont"/>
    <w:link w:val="CommentText"/>
    <w:rsid w:val="002A6CB4"/>
    <w:rPr>
      <w:rFonts w:ascii="Times New Roman" w:eastAsia="Times New Roman" w:hAnsi="Times New Roman" w:cs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bboA01\Downloads\DJSIR-Procedure-or-Guideline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44F807A2CB43AD90ED5497A53AE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EBC45-EFB4-4B31-B643-120D21898A64}"/>
      </w:docPartPr>
      <w:docPartBody>
        <w:p w:rsidR="00B77E22" w:rsidRDefault="00D0068C" w:rsidP="00D0068C">
          <w:pPr>
            <w:pStyle w:val="D944F807A2CB43AD90ED5497A53AE79F"/>
          </w:pPr>
          <w:r w:rsidRPr="002C5CF0">
            <w:t xml:space="preserve">Click or tap here to enter </w:t>
          </w:r>
          <w:r>
            <w:t>text</w:t>
          </w:r>
          <w:r w:rsidRPr="002C5CF0"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8C"/>
    <w:rsid w:val="002C0493"/>
    <w:rsid w:val="003305D4"/>
    <w:rsid w:val="004A622E"/>
    <w:rsid w:val="007B301D"/>
    <w:rsid w:val="00B77E22"/>
    <w:rsid w:val="00D0068C"/>
    <w:rsid w:val="00D40D26"/>
    <w:rsid w:val="00D44827"/>
    <w:rsid w:val="00DD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44F807A2CB43AD90ED5497A53AE79F">
    <w:name w:val="D944F807A2CB43AD90ED5497A53AE79F"/>
    <w:rsid w:val="00D006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JSIR">
      <a:dk1>
        <a:srgbClr val="000000"/>
      </a:dk1>
      <a:lt1>
        <a:srgbClr val="FFFFFF"/>
      </a:lt1>
      <a:dk2>
        <a:srgbClr val="535659"/>
      </a:dk2>
      <a:lt2>
        <a:srgbClr val="D9D9D6"/>
      </a:lt2>
      <a:accent1>
        <a:srgbClr val="004C97"/>
      </a:accent1>
      <a:accent2>
        <a:srgbClr val="009CA6"/>
      </a:accent2>
      <a:accent3>
        <a:srgbClr val="78BE20"/>
      </a:accent3>
      <a:accent4>
        <a:srgbClr val="CEDC00"/>
      </a:accent4>
      <a:accent5>
        <a:srgbClr val="003868"/>
      </a:accent5>
      <a:accent6>
        <a:srgbClr val="61A300"/>
      </a:accent6>
      <a:hlink>
        <a:srgbClr val="006864"/>
      </a:hlink>
      <a:folHlink>
        <a:srgbClr val="07304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12BAC5062CD4D89D2D3E906BAFF6A" ma:contentTypeVersion="15" ma:contentTypeDescription="Create a new document." ma:contentTypeScope="" ma:versionID="012b70a04ebaaba8e754a3fd1d4cdf47">
  <xsd:schema xmlns:xsd="http://www.w3.org/2001/XMLSchema" xmlns:xs="http://www.w3.org/2001/XMLSchema" xmlns:p="http://schemas.microsoft.com/office/2006/metadata/properties" xmlns:ns2="690ac1a5-bf48-4681-a903-7d0669b42f2f" xmlns:ns3="35d6173b-45f8-457f-a1dd-9e782f53a4b1" targetNamespace="http://schemas.microsoft.com/office/2006/metadata/properties" ma:root="true" ma:fieldsID="c1fdb5fe435a10126478f66a6e38640f" ns2:_="" ns3:_="">
    <xsd:import namespace="690ac1a5-bf48-4681-a903-7d0669b42f2f"/>
    <xsd:import namespace="35d6173b-45f8-457f-a1dd-9e782f53a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ac1a5-bf48-4681-a903-7d0669b42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6173b-45f8-457f-a1dd-9e782f53a4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7a7c127-3783-4a6e-93dc-7202f04247cd}" ma:internalName="TaxCatchAll" ma:showField="CatchAllData" ma:web="35d6173b-45f8-457f-a1dd-9e782f53a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0ac1a5-bf48-4681-a903-7d0669b42f2f">
      <Terms xmlns="http://schemas.microsoft.com/office/infopath/2007/PartnerControls"/>
    </lcf76f155ced4ddcb4097134ff3c332f>
    <TaxCatchAll xmlns="35d6173b-45f8-457f-a1dd-9e782f53a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8CF2C-0DF9-41D7-8EEF-0AC9532C5D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8CF6AD-61B5-426B-8C56-DD866AF43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ac1a5-bf48-4681-a903-7d0669b42f2f"/>
    <ds:schemaRef ds:uri="35d6173b-45f8-457f-a1dd-9e782f53a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1A74F7-C9D6-4562-AB32-162A4B4983B4}">
  <ds:schemaRefs>
    <ds:schemaRef ds:uri="http://schemas.microsoft.com/office/2006/metadata/properties"/>
    <ds:schemaRef ds:uri="http://schemas.microsoft.com/office/infopath/2007/PartnerControls"/>
    <ds:schemaRef ds:uri="690ac1a5-bf48-4681-a903-7d0669b42f2f"/>
    <ds:schemaRef ds:uri="35d6173b-45f8-457f-a1dd-9e782f53a4b1"/>
  </ds:schemaRefs>
</ds:datastoreItem>
</file>

<file path=customXml/itemProps4.xml><?xml version="1.0" encoding="utf-8"?>
<ds:datastoreItem xmlns:ds="http://schemas.openxmlformats.org/officeDocument/2006/customXml" ds:itemID="{7D81C4B0-EF1F-479A-B01A-823BA175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DJSIR-Procedure-or-Guideline (2).dotx</Template>
  <TotalTime>98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Febbo (DJSIR)</dc:creator>
  <cp:keywords/>
  <dc:description/>
  <cp:lastModifiedBy>Andrew Febbo (DJSIR)</cp:lastModifiedBy>
  <cp:revision>71</cp:revision>
  <cp:lastPrinted>2022-12-14T22:32:00Z</cp:lastPrinted>
  <dcterms:created xsi:type="dcterms:W3CDTF">2026-07-02T02:07:00Z</dcterms:created>
  <dcterms:modified xsi:type="dcterms:W3CDTF">2026-08-06T04:34:00Z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3,4,5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6,7,8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2022-12-14T22:44:55Z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1283b966-e99c-4852-a35d-4da53a2d46d4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ContentTypeId">
    <vt:lpwstr>0x01010094D12BAC5062CD4D89D2D3E906BAFF6A</vt:lpwstr>
  </property>
  <property fmtid="{D5CDD505-2E9C-101B-9397-08002B2CF9AE}" pid="16" name="MediaServiceImageTags">
    <vt:lpwstr/>
  </property>
  <property fmtid="{D5CDD505-2E9C-101B-9397-08002B2CF9AE}" pid="18" name="docLang">
    <vt:lpwstr>en</vt:lpwstr>
  </property>
</Properties>
</file>